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387"/>
        <w:gridCol w:w="4961"/>
      </w:tblGrid>
      <w:tr w:rsidR="00B2400B" w:rsidRPr="00B62A76">
        <w:tc>
          <w:tcPr>
            <w:tcW w:w="5387" w:type="dxa"/>
          </w:tcPr>
          <w:p w:rsidR="00B2400B" w:rsidRPr="00B62A76" w:rsidRDefault="00A7785D" w:rsidP="00B2567B">
            <w:pPr>
              <w:pStyle w:val="af0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4D86028" wp14:editId="4BED8CE9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-179070</wp:posOffset>
                  </wp:positionV>
                  <wp:extent cx="1209675" cy="2085340"/>
                  <wp:effectExtent l="0" t="0" r="0" b="0"/>
                  <wp:wrapNone/>
                  <wp:docPr id="8" name="Рисунок 8" descr="C:\Documents and Settings\TupitsynMN\Рабочий стол\Знамя\1299102913_kan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upitsynMN\Рабочий стол\Знамя\1299102913_kan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8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 w:rsidR="00591525">
              <w:rPr>
                <w:noProof/>
                <w:lang w:eastAsia="ru-RU"/>
              </w:rPr>
              <w:drawing>
                <wp:anchor distT="0" distB="0" distL="0" distR="0" simplePos="0" relativeHeight="251658240" behindDoc="0" locked="0" layoutInCell="1" allowOverlap="1" wp14:anchorId="3F9F63BD" wp14:editId="60C230D6">
                  <wp:simplePos x="0" y="0"/>
                  <wp:positionH relativeFrom="column">
                    <wp:posOffset>1726565</wp:posOffset>
                  </wp:positionH>
                  <wp:positionV relativeFrom="paragraph">
                    <wp:posOffset>-55245</wp:posOffset>
                  </wp:positionV>
                  <wp:extent cx="2948305" cy="1591945"/>
                  <wp:effectExtent l="0" t="0" r="4445" b="825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1591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B2400B" w:rsidRPr="00B62A76" w:rsidRDefault="00591525" w:rsidP="008F5BF3">
            <w:pPr>
              <w:pStyle w:val="aa"/>
              <w:tabs>
                <w:tab w:val="left" w:pos="360"/>
              </w:tabs>
              <w:ind w:firstLine="720"/>
              <w:jc w:val="right"/>
              <w:rPr>
                <w:sz w:val="24"/>
                <w:szCs w:val="24"/>
              </w:rPr>
            </w:pPr>
            <w:r>
              <w:rPr>
                <w:b/>
                <w:noProof/>
                <w:sz w:val="34"/>
                <w:szCs w:val="3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1148715</wp:posOffset>
                  </wp:positionH>
                  <wp:positionV relativeFrom="paragraph">
                    <wp:posOffset>-261070</wp:posOffset>
                  </wp:positionV>
                  <wp:extent cx="1154686" cy="1990725"/>
                  <wp:effectExtent l="0" t="0" r="0" b="0"/>
                  <wp:wrapNone/>
                  <wp:docPr id="9" name="Рисунок 9" descr="C:\Documents and Settings\TupitsynMN\Рабочий стол\Знамя\1299102913_kan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upitsynMN\Рабочий стол\Знамя\1299102913_kan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686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56E79" w:rsidRPr="00B62A76" w:rsidRDefault="00856E79" w:rsidP="00AD15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1525" w:rsidRDefault="00591525" w:rsidP="00292B78">
      <w:pPr>
        <w:pStyle w:val="aa"/>
        <w:jc w:val="center"/>
        <w:rPr>
          <w:b/>
          <w:sz w:val="34"/>
          <w:szCs w:val="34"/>
          <w:highlight w:val="yellow"/>
        </w:rPr>
      </w:pPr>
    </w:p>
    <w:p w:rsidR="00591525" w:rsidRDefault="00591525" w:rsidP="00292B78">
      <w:pPr>
        <w:pStyle w:val="aa"/>
        <w:jc w:val="center"/>
        <w:rPr>
          <w:b/>
          <w:sz w:val="34"/>
          <w:szCs w:val="34"/>
          <w:highlight w:val="yellow"/>
        </w:rPr>
      </w:pPr>
    </w:p>
    <w:p w:rsidR="00591525" w:rsidRDefault="00591525" w:rsidP="00292B78">
      <w:pPr>
        <w:pStyle w:val="aa"/>
        <w:jc w:val="center"/>
        <w:rPr>
          <w:b/>
          <w:sz w:val="34"/>
          <w:szCs w:val="34"/>
          <w:highlight w:val="yellow"/>
        </w:rPr>
      </w:pPr>
    </w:p>
    <w:p w:rsidR="00591525" w:rsidRDefault="00591525" w:rsidP="00292B78">
      <w:pPr>
        <w:pStyle w:val="aa"/>
        <w:jc w:val="center"/>
        <w:rPr>
          <w:b/>
          <w:sz w:val="34"/>
          <w:szCs w:val="34"/>
          <w:highlight w:val="yellow"/>
        </w:rPr>
      </w:pPr>
    </w:p>
    <w:p w:rsidR="00591525" w:rsidRDefault="00591525" w:rsidP="00292B78">
      <w:pPr>
        <w:pStyle w:val="aa"/>
        <w:jc w:val="center"/>
        <w:rPr>
          <w:b/>
          <w:sz w:val="34"/>
          <w:szCs w:val="34"/>
          <w:highlight w:val="yellow"/>
        </w:rPr>
      </w:pPr>
    </w:p>
    <w:p w:rsidR="00591525" w:rsidRDefault="00591525" w:rsidP="00292B78">
      <w:pPr>
        <w:pStyle w:val="aa"/>
        <w:jc w:val="center"/>
        <w:rPr>
          <w:b/>
          <w:sz w:val="34"/>
          <w:szCs w:val="34"/>
          <w:highlight w:val="yellow"/>
        </w:rPr>
      </w:pPr>
    </w:p>
    <w:p w:rsidR="00292B78" w:rsidRPr="00553F93" w:rsidRDefault="00292B78" w:rsidP="00292B78">
      <w:pPr>
        <w:pStyle w:val="aa"/>
        <w:jc w:val="center"/>
        <w:rPr>
          <w:b/>
          <w:sz w:val="34"/>
          <w:szCs w:val="34"/>
        </w:rPr>
      </w:pPr>
      <w:r w:rsidRPr="00553F93">
        <w:rPr>
          <w:b/>
          <w:sz w:val="34"/>
          <w:szCs w:val="34"/>
        </w:rPr>
        <w:t>Регламент</w:t>
      </w:r>
    </w:p>
    <w:p w:rsidR="00292B78" w:rsidRPr="00553F93" w:rsidRDefault="00292B78" w:rsidP="00292B78">
      <w:pPr>
        <w:pStyle w:val="aa"/>
        <w:jc w:val="center"/>
        <w:rPr>
          <w:b/>
          <w:sz w:val="34"/>
          <w:szCs w:val="34"/>
        </w:rPr>
      </w:pPr>
      <w:r w:rsidRPr="00553F93">
        <w:rPr>
          <w:b/>
          <w:sz w:val="34"/>
          <w:szCs w:val="34"/>
        </w:rPr>
        <w:t xml:space="preserve">проведения открытого турнира по киокусинкай </w:t>
      </w:r>
    </w:p>
    <w:p w:rsidR="00856E79" w:rsidRPr="00292B78" w:rsidRDefault="00292B78" w:rsidP="00292B78">
      <w:pPr>
        <w:pStyle w:val="aa"/>
        <w:jc w:val="center"/>
        <w:rPr>
          <w:b/>
          <w:sz w:val="24"/>
          <w:szCs w:val="24"/>
          <w:highlight w:val="yellow"/>
        </w:rPr>
      </w:pPr>
      <w:r w:rsidRPr="00553F93">
        <w:rPr>
          <w:b/>
          <w:sz w:val="34"/>
          <w:szCs w:val="34"/>
        </w:rPr>
        <w:t>в рамках</w:t>
      </w:r>
      <w:r w:rsidR="00553F93">
        <w:rPr>
          <w:b/>
          <w:sz w:val="34"/>
          <w:szCs w:val="34"/>
        </w:rPr>
        <w:t xml:space="preserve"> Олимпиады боевых искусств</w:t>
      </w:r>
      <w:r w:rsidRPr="00553F93">
        <w:rPr>
          <w:b/>
          <w:sz w:val="34"/>
          <w:szCs w:val="34"/>
        </w:rPr>
        <w:t xml:space="preserve"> </w:t>
      </w:r>
      <w:r w:rsidR="00553F93">
        <w:rPr>
          <w:b/>
          <w:sz w:val="34"/>
          <w:szCs w:val="34"/>
        </w:rPr>
        <w:t>«</w:t>
      </w:r>
      <w:r w:rsidRPr="00553F93">
        <w:rPr>
          <w:b/>
          <w:sz w:val="34"/>
          <w:szCs w:val="34"/>
          <w:lang w:val="en-US"/>
        </w:rPr>
        <w:t>Baltic</w:t>
      </w:r>
      <w:r w:rsidRPr="00553F93">
        <w:rPr>
          <w:b/>
          <w:sz w:val="34"/>
          <w:szCs w:val="34"/>
        </w:rPr>
        <w:t xml:space="preserve"> </w:t>
      </w:r>
      <w:r w:rsidRPr="00553F93">
        <w:rPr>
          <w:b/>
          <w:sz w:val="34"/>
          <w:szCs w:val="34"/>
          <w:lang w:val="en-US"/>
        </w:rPr>
        <w:t>Open</w:t>
      </w:r>
      <w:r w:rsidRPr="00553F93">
        <w:rPr>
          <w:b/>
          <w:sz w:val="34"/>
          <w:szCs w:val="34"/>
        </w:rPr>
        <w:t xml:space="preserve"> 2015</w:t>
      </w:r>
      <w:r w:rsidR="00553F93">
        <w:rPr>
          <w:b/>
          <w:sz w:val="34"/>
          <w:szCs w:val="34"/>
        </w:rPr>
        <w:t>»</w:t>
      </w:r>
      <w:r w:rsidR="00B34EFE" w:rsidRPr="00553F93">
        <w:rPr>
          <w:b/>
          <w:sz w:val="34"/>
          <w:szCs w:val="34"/>
        </w:rPr>
        <w:t>.</w:t>
      </w:r>
      <w:r w:rsidR="0015239D" w:rsidRPr="00B62A76">
        <w:rPr>
          <w:b/>
          <w:i/>
          <w:sz w:val="24"/>
          <w:szCs w:val="24"/>
        </w:rPr>
        <w:br/>
      </w:r>
    </w:p>
    <w:p w:rsidR="00856E79" w:rsidRPr="00B62A76" w:rsidRDefault="00575151" w:rsidP="001645F6">
      <w:pPr>
        <w:pStyle w:val="aa"/>
        <w:numPr>
          <w:ilvl w:val="0"/>
          <w:numId w:val="29"/>
        </w:numPr>
        <w:tabs>
          <w:tab w:val="clear" w:pos="720"/>
          <w:tab w:val="num" w:pos="284"/>
        </w:tabs>
        <w:ind w:left="0" w:firstLine="0"/>
        <w:jc w:val="center"/>
        <w:rPr>
          <w:b/>
          <w:sz w:val="24"/>
          <w:szCs w:val="24"/>
        </w:rPr>
      </w:pPr>
      <w:r w:rsidRPr="00B62A76">
        <w:rPr>
          <w:b/>
          <w:sz w:val="24"/>
          <w:szCs w:val="24"/>
        </w:rPr>
        <w:t>Цели и задачи</w:t>
      </w:r>
      <w:r w:rsidR="00856E79" w:rsidRPr="00B62A76">
        <w:rPr>
          <w:b/>
          <w:sz w:val="24"/>
          <w:szCs w:val="24"/>
        </w:rPr>
        <w:t>.</w:t>
      </w:r>
    </w:p>
    <w:p w:rsidR="00856E79" w:rsidRPr="00B62A76" w:rsidRDefault="0015239D" w:rsidP="00575151">
      <w:pPr>
        <w:pStyle w:val="aa"/>
        <w:ind w:firstLine="720"/>
        <w:jc w:val="both"/>
        <w:rPr>
          <w:bCs/>
          <w:sz w:val="24"/>
          <w:szCs w:val="24"/>
        </w:rPr>
      </w:pPr>
      <w:r w:rsidRPr="00B62A76">
        <w:rPr>
          <w:bCs/>
          <w:sz w:val="24"/>
          <w:szCs w:val="24"/>
        </w:rPr>
        <w:t>Турнир проводи</w:t>
      </w:r>
      <w:r w:rsidR="00856E79" w:rsidRPr="00B62A76">
        <w:rPr>
          <w:bCs/>
          <w:sz w:val="24"/>
          <w:szCs w:val="24"/>
        </w:rPr>
        <w:t>тся с целью:</w:t>
      </w:r>
    </w:p>
    <w:p w:rsidR="001F2243" w:rsidRPr="00B62A76" w:rsidRDefault="001F2243" w:rsidP="00575151">
      <w:pPr>
        <w:pStyle w:val="aa"/>
        <w:numPr>
          <w:ilvl w:val="0"/>
          <w:numId w:val="2"/>
        </w:numPr>
        <w:ind w:firstLine="0"/>
        <w:jc w:val="both"/>
        <w:rPr>
          <w:bCs/>
          <w:sz w:val="24"/>
          <w:szCs w:val="24"/>
        </w:rPr>
      </w:pPr>
      <w:r w:rsidRPr="00B62A76">
        <w:rPr>
          <w:bCs/>
          <w:sz w:val="24"/>
          <w:szCs w:val="24"/>
        </w:rPr>
        <w:t>Укреплени</w:t>
      </w:r>
      <w:r w:rsidR="00575151" w:rsidRPr="00B62A76">
        <w:rPr>
          <w:bCs/>
          <w:sz w:val="24"/>
          <w:szCs w:val="24"/>
        </w:rPr>
        <w:t>я</w:t>
      </w:r>
      <w:r w:rsidRPr="00B62A76">
        <w:rPr>
          <w:bCs/>
          <w:sz w:val="24"/>
          <w:szCs w:val="24"/>
        </w:rPr>
        <w:t xml:space="preserve"> дружеских связей между</w:t>
      </w:r>
      <w:r w:rsidR="00773D40">
        <w:rPr>
          <w:bCs/>
          <w:sz w:val="24"/>
          <w:szCs w:val="24"/>
        </w:rPr>
        <w:t xml:space="preserve"> спортсменами разных</w:t>
      </w:r>
      <w:r w:rsidRPr="00B62A76">
        <w:rPr>
          <w:bCs/>
          <w:sz w:val="24"/>
          <w:szCs w:val="24"/>
        </w:rPr>
        <w:t xml:space="preserve"> </w:t>
      </w:r>
      <w:r w:rsidR="004443DB" w:rsidRPr="00B62A76">
        <w:rPr>
          <w:bCs/>
          <w:sz w:val="24"/>
          <w:szCs w:val="24"/>
        </w:rPr>
        <w:t>стран</w:t>
      </w:r>
      <w:r w:rsidRPr="00B62A76">
        <w:rPr>
          <w:bCs/>
          <w:sz w:val="24"/>
          <w:szCs w:val="24"/>
        </w:rPr>
        <w:t>.</w:t>
      </w:r>
    </w:p>
    <w:p w:rsidR="00856E79" w:rsidRPr="00B62A76" w:rsidRDefault="00856E79" w:rsidP="00575151">
      <w:pPr>
        <w:pStyle w:val="aa"/>
        <w:numPr>
          <w:ilvl w:val="0"/>
          <w:numId w:val="2"/>
        </w:numPr>
        <w:ind w:firstLine="0"/>
        <w:jc w:val="both"/>
        <w:rPr>
          <w:bCs/>
          <w:sz w:val="24"/>
          <w:szCs w:val="24"/>
        </w:rPr>
      </w:pPr>
      <w:r w:rsidRPr="00B62A76">
        <w:rPr>
          <w:bCs/>
          <w:sz w:val="24"/>
          <w:szCs w:val="24"/>
        </w:rPr>
        <w:t>Популяризации и пропаганды здорового образа жизни</w:t>
      </w:r>
      <w:r w:rsidR="004443DB" w:rsidRPr="00B62A76">
        <w:rPr>
          <w:bCs/>
          <w:sz w:val="24"/>
          <w:szCs w:val="24"/>
        </w:rPr>
        <w:t xml:space="preserve"> и</w:t>
      </w:r>
      <w:r w:rsidRPr="00B62A76">
        <w:rPr>
          <w:bCs/>
          <w:sz w:val="24"/>
          <w:szCs w:val="24"/>
        </w:rPr>
        <w:t xml:space="preserve"> занятий спортом.</w:t>
      </w:r>
    </w:p>
    <w:p w:rsidR="00856E79" w:rsidRPr="00B62A76" w:rsidRDefault="00856E79" w:rsidP="00575151">
      <w:pPr>
        <w:pStyle w:val="aa"/>
        <w:numPr>
          <w:ilvl w:val="0"/>
          <w:numId w:val="2"/>
        </w:numPr>
        <w:ind w:firstLine="0"/>
        <w:jc w:val="both"/>
        <w:rPr>
          <w:bCs/>
          <w:sz w:val="24"/>
          <w:szCs w:val="24"/>
        </w:rPr>
      </w:pPr>
      <w:r w:rsidRPr="00B62A76">
        <w:rPr>
          <w:bCs/>
          <w:sz w:val="24"/>
          <w:szCs w:val="24"/>
        </w:rPr>
        <w:t>Популяризации и пропага</w:t>
      </w:r>
      <w:r w:rsidR="004443DB" w:rsidRPr="00B62A76">
        <w:rPr>
          <w:bCs/>
          <w:sz w:val="24"/>
          <w:szCs w:val="24"/>
        </w:rPr>
        <w:t>нды боевых искусств и к</w:t>
      </w:r>
      <w:r w:rsidR="00D20660" w:rsidRPr="00B62A76">
        <w:rPr>
          <w:bCs/>
          <w:sz w:val="24"/>
          <w:szCs w:val="24"/>
        </w:rPr>
        <w:t>иокус</w:t>
      </w:r>
      <w:r w:rsidRPr="00B62A76">
        <w:rPr>
          <w:bCs/>
          <w:sz w:val="24"/>
          <w:szCs w:val="24"/>
        </w:rPr>
        <w:t>инкай.</w:t>
      </w:r>
    </w:p>
    <w:p w:rsidR="00856E79" w:rsidRPr="00B62A76" w:rsidRDefault="00856E79" w:rsidP="00575151">
      <w:pPr>
        <w:pStyle w:val="aa"/>
        <w:numPr>
          <w:ilvl w:val="0"/>
          <w:numId w:val="2"/>
        </w:numPr>
        <w:ind w:firstLine="0"/>
        <w:jc w:val="both"/>
        <w:rPr>
          <w:bCs/>
          <w:sz w:val="24"/>
          <w:szCs w:val="24"/>
        </w:rPr>
      </w:pPr>
      <w:r w:rsidRPr="00B62A76">
        <w:rPr>
          <w:bCs/>
          <w:sz w:val="24"/>
          <w:szCs w:val="24"/>
        </w:rPr>
        <w:t>Повышени</w:t>
      </w:r>
      <w:r w:rsidR="00575151" w:rsidRPr="00B62A76">
        <w:rPr>
          <w:bCs/>
          <w:sz w:val="24"/>
          <w:szCs w:val="24"/>
        </w:rPr>
        <w:t>я</w:t>
      </w:r>
      <w:r w:rsidRPr="00B62A76">
        <w:rPr>
          <w:bCs/>
          <w:sz w:val="24"/>
          <w:szCs w:val="24"/>
        </w:rPr>
        <w:t xml:space="preserve"> квалификации судей.</w:t>
      </w:r>
    </w:p>
    <w:p w:rsidR="00856E79" w:rsidRPr="00B62A76" w:rsidRDefault="00856E79" w:rsidP="00856E79">
      <w:pPr>
        <w:pStyle w:val="aa"/>
        <w:jc w:val="both"/>
        <w:rPr>
          <w:b/>
          <w:sz w:val="24"/>
          <w:szCs w:val="24"/>
        </w:rPr>
      </w:pPr>
    </w:p>
    <w:p w:rsidR="00856E79" w:rsidRPr="00B62A76" w:rsidRDefault="00575151" w:rsidP="001645F6">
      <w:pPr>
        <w:pStyle w:val="aa"/>
        <w:numPr>
          <w:ilvl w:val="0"/>
          <w:numId w:val="29"/>
        </w:numPr>
        <w:tabs>
          <w:tab w:val="clear" w:pos="720"/>
          <w:tab w:val="num" w:pos="284"/>
        </w:tabs>
        <w:ind w:left="0" w:firstLine="0"/>
        <w:jc w:val="center"/>
        <w:rPr>
          <w:b/>
          <w:sz w:val="24"/>
          <w:szCs w:val="24"/>
        </w:rPr>
      </w:pPr>
      <w:r w:rsidRPr="00B62A76">
        <w:rPr>
          <w:b/>
          <w:sz w:val="24"/>
          <w:szCs w:val="24"/>
        </w:rPr>
        <w:t>Руководство проведением соревнований</w:t>
      </w:r>
      <w:r w:rsidR="00856E79" w:rsidRPr="00B62A76">
        <w:rPr>
          <w:b/>
          <w:sz w:val="24"/>
          <w:szCs w:val="24"/>
        </w:rPr>
        <w:t>.</w:t>
      </w:r>
    </w:p>
    <w:p w:rsidR="00FE15FD" w:rsidRPr="00B62A76" w:rsidRDefault="00811001" w:rsidP="00DC0A01">
      <w:pPr>
        <w:pStyle w:val="aa"/>
        <w:tabs>
          <w:tab w:val="left" w:pos="360"/>
        </w:tabs>
        <w:ind w:firstLine="720"/>
        <w:jc w:val="both"/>
        <w:rPr>
          <w:sz w:val="24"/>
          <w:szCs w:val="24"/>
        </w:rPr>
      </w:pPr>
      <w:r w:rsidRPr="00B62A76">
        <w:rPr>
          <w:sz w:val="24"/>
          <w:szCs w:val="24"/>
        </w:rPr>
        <w:t>Общее руководство проведе</w:t>
      </w:r>
      <w:r w:rsidR="00DC0A01">
        <w:rPr>
          <w:sz w:val="24"/>
          <w:szCs w:val="24"/>
        </w:rPr>
        <w:t xml:space="preserve">нием соревнований осуществляет оргкомитет </w:t>
      </w:r>
      <w:r w:rsidRPr="00B62A76">
        <w:rPr>
          <w:sz w:val="24"/>
          <w:szCs w:val="24"/>
        </w:rPr>
        <w:t xml:space="preserve"> </w:t>
      </w:r>
      <w:r w:rsidR="00DC0A01" w:rsidRPr="00DC0A01">
        <w:rPr>
          <w:sz w:val="24"/>
          <w:szCs w:val="24"/>
        </w:rPr>
        <w:t>открытого турнира по киокусинкай в рамках Олимпиады боевых искусств «</w:t>
      </w:r>
      <w:proofErr w:type="spellStart"/>
      <w:r w:rsidR="00DC0A01" w:rsidRPr="00DC0A01">
        <w:rPr>
          <w:sz w:val="24"/>
          <w:szCs w:val="24"/>
        </w:rPr>
        <w:t>Baltic</w:t>
      </w:r>
      <w:proofErr w:type="spellEnd"/>
      <w:r w:rsidR="00DC0A01" w:rsidRPr="00DC0A01">
        <w:rPr>
          <w:sz w:val="24"/>
          <w:szCs w:val="24"/>
        </w:rPr>
        <w:t xml:space="preserve"> </w:t>
      </w:r>
      <w:proofErr w:type="spellStart"/>
      <w:r w:rsidR="00DC0A01" w:rsidRPr="00DC0A01">
        <w:rPr>
          <w:sz w:val="24"/>
          <w:szCs w:val="24"/>
        </w:rPr>
        <w:t>Open</w:t>
      </w:r>
      <w:proofErr w:type="spellEnd"/>
      <w:r w:rsidR="00DC0A01" w:rsidRPr="00DC0A01">
        <w:rPr>
          <w:sz w:val="24"/>
          <w:szCs w:val="24"/>
        </w:rPr>
        <w:t xml:space="preserve"> 2015»</w:t>
      </w:r>
    </w:p>
    <w:p w:rsidR="00856E79" w:rsidRPr="00B62A76" w:rsidRDefault="00BA5DB1" w:rsidP="00811001">
      <w:pPr>
        <w:pStyle w:val="aa"/>
        <w:tabs>
          <w:tab w:val="left" w:pos="360"/>
        </w:tabs>
        <w:ind w:firstLine="720"/>
        <w:jc w:val="both"/>
        <w:rPr>
          <w:sz w:val="24"/>
          <w:szCs w:val="24"/>
        </w:rPr>
      </w:pPr>
      <w:r w:rsidRPr="00B62A76">
        <w:rPr>
          <w:sz w:val="24"/>
          <w:szCs w:val="24"/>
        </w:rPr>
        <w:t>Главный</w:t>
      </w:r>
      <w:r w:rsidR="00856E79" w:rsidRPr="00B62A76">
        <w:rPr>
          <w:sz w:val="24"/>
          <w:szCs w:val="24"/>
        </w:rPr>
        <w:t xml:space="preserve"> </w:t>
      </w:r>
      <w:r w:rsidRPr="00B62A76">
        <w:rPr>
          <w:sz w:val="24"/>
          <w:szCs w:val="24"/>
        </w:rPr>
        <w:t>судья</w:t>
      </w:r>
      <w:r w:rsidR="00E669F9" w:rsidRPr="00B62A76">
        <w:rPr>
          <w:sz w:val="24"/>
          <w:szCs w:val="24"/>
        </w:rPr>
        <w:t xml:space="preserve"> </w:t>
      </w:r>
      <w:r w:rsidR="00F361C0" w:rsidRPr="00B62A76">
        <w:rPr>
          <w:sz w:val="24"/>
          <w:szCs w:val="24"/>
        </w:rPr>
        <w:t>соревнований</w:t>
      </w:r>
      <w:r w:rsidR="00FE15FD" w:rsidRPr="00B62A76">
        <w:rPr>
          <w:sz w:val="24"/>
          <w:szCs w:val="24"/>
        </w:rPr>
        <w:t xml:space="preserve"> -</w:t>
      </w:r>
      <w:r w:rsidR="001F2243" w:rsidRPr="00B62A76">
        <w:rPr>
          <w:sz w:val="24"/>
          <w:szCs w:val="24"/>
        </w:rPr>
        <w:t xml:space="preserve"> </w:t>
      </w:r>
      <w:proofErr w:type="spellStart"/>
      <w:r w:rsidR="00FE15FD" w:rsidRPr="00B62A76">
        <w:rPr>
          <w:sz w:val="24"/>
          <w:szCs w:val="24"/>
        </w:rPr>
        <w:t>Сопот</w:t>
      </w:r>
      <w:proofErr w:type="spellEnd"/>
      <w:r w:rsidR="00FE15FD" w:rsidRPr="00B62A76">
        <w:rPr>
          <w:sz w:val="24"/>
          <w:szCs w:val="24"/>
        </w:rPr>
        <w:t xml:space="preserve"> А.В</w:t>
      </w:r>
      <w:r w:rsidRPr="00B62A76">
        <w:rPr>
          <w:sz w:val="24"/>
          <w:szCs w:val="24"/>
        </w:rPr>
        <w:t>.</w:t>
      </w:r>
    </w:p>
    <w:p w:rsidR="00D23DBA" w:rsidRPr="00B62A76" w:rsidRDefault="00FE15FD" w:rsidP="00D23DBA">
      <w:pPr>
        <w:pStyle w:val="aa"/>
        <w:tabs>
          <w:tab w:val="left" w:pos="360"/>
        </w:tabs>
        <w:ind w:firstLine="720"/>
        <w:rPr>
          <w:sz w:val="24"/>
          <w:szCs w:val="24"/>
        </w:rPr>
      </w:pPr>
      <w:r w:rsidRPr="00B62A76">
        <w:rPr>
          <w:sz w:val="24"/>
          <w:szCs w:val="24"/>
        </w:rPr>
        <w:t>Зам. Главного судьи - Агеев А.В.</w:t>
      </w:r>
    </w:p>
    <w:p w:rsidR="00A400F7" w:rsidRPr="00B62A76" w:rsidRDefault="00FE15FD" w:rsidP="00D23DBA">
      <w:pPr>
        <w:pStyle w:val="aa"/>
        <w:tabs>
          <w:tab w:val="left" w:pos="360"/>
        </w:tabs>
        <w:ind w:firstLine="720"/>
        <w:rPr>
          <w:sz w:val="24"/>
          <w:szCs w:val="24"/>
        </w:rPr>
      </w:pPr>
      <w:r w:rsidRPr="00B62A76">
        <w:rPr>
          <w:sz w:val="24"/>
          <w:szCs w:val="24"/>
        </w:rPr>
        <w:t>Главный секретарь -</w:t>
      </w:r>
      <w:r w:rsidR="00D23DBA" w:rsidRPr="00B62A76">
        <w:rPr>
          <w:sz w:val="24"/>
          <w:szCs w:val="24"/>
        </w:rPr>
        <w:t xml:space="preserve"> Тупицын М.Н.</w:t>
      </w:r>
      <w:r w:rsidR="00D23DBA" w:rsidRPr="00B62A76">
        <w:rPr>
          <w:sz w:val="24"/>
          <w:szCs w:val="24"/>
        </w:rPr>
        <w:br/>
      </w:r>
    </w:p>
    <w:p w:rsidR="00575151" w:rsidRPr="00B62A76" w:rsidRDefault="00575151" w:rsidP="001645F6">
      <w:pPr>
        <w:pStyle w:val="aa"/>
        <w:numPr>
          <w:ilvl w:val="0"/>
          <w:numId w:val="29"/>
        </w:numPr>
        <w:tabs>
          <w:tab w:val="clear" w:pos="720"/>
          <w:tab w:val="num" w:pos="284"/>
        </w:tabs>
        <w:ind w:left="0" w:firstLine="0"/>
        <w:jc w:val="center"/>
        <w:rPr>
          <w:b/>
          <w:sz w:val="24"/>
          <w:szCs w:val="24"/>
        </w:rPr>
      </w:pPr>
      <w:r w:rsidRPr="00B62A76">
        <w:rPr>
          <w:b/>
          <w:sz w:val="24"/>
          <w:szCs w:val="24"/>
        </w:rPr>
        <w:t>Сроки и место проведения соревнований.</w:t>
      </w:r>
    </w:p>
    <w:p w:rsidR="00575151" w:rsidRPr="00B62A76" w:rsidRDefault="00C02DC5" w:rsidP="00575151">
      <w:pPr>
        <w:pStyle w:val="aa"/>
        <w:tabs>
          <w:tab w:val="left" w:pos="360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Соревнования пройдут</w:t>
      </w:r>
      <w:r w:rsidR="00575151" w:rsidRPr="00B62A76">
        <w:rPr>
          <w:sz w:val="24"/>
          <w:szCs w:val="24"/>
        </w:rPr>
        <w:t xml:space="preserve"> </w:t>
      </w:r>
      <w:r w:rsidR="00FE15FD" w:rsidRPr="00B62A76">
        <w:rPr>
          <w:sz w:val="24"/>
          <w:szCs w:val="24"/>
        </w:rPr>
        <w:t>21</w:t>
      </w:r>
      <w:r w:rsidR="00575151" w:rsidRPr="00B62A76">
        <w:rPr>
          <w:bCs/>
          <w:sz w:val="24"/>
          <w:szCs w:val="24"/>
        </w:rPr>
        <w:t xml:space="preserve"> </w:t>
      </w:r>
      <w:r w:rsidR="00FE15FD" w:rsidRPr="00B62A76">
        <w:rPr>
          <w:bCs/>
          <w:sz w:val="24"/>
          <w:szCs w:val="24"/>
        </w:rPr>
        <w:t>ноября</w:t>
      </w:r>
      <w:r w:rsidR="00575151" w:rsidRPr="00B62A76">
        <w:rPr>
          <w:bCs/>
          <w:sz w:val="24"/>
          <w:szCs w:val="24"/>
        </w:rPr>
        <w:t xml:space="preserve"> </w:t>
      </w:r>
      <w:r w:rsidR="00575151" w:rsidRPr="00B62A76">
        <w:rPr>
          <w:sz w:val="24"/>
          <w:szCs w:val="24"/>
        </w:rPr>
        <w:t>201</w:t>
      </w:r>
      <w:r w:rsidR="007A6F28" w:rsidRPr="00B62A76">
        <w:rPr>
          <w:sz w:val="24"/>
          <w:szCs w:val="24"/>
        </w:rPr>
        <w:t>5</w:t>
      </w:r>
      <w:r w:rsidR="00575151" w:rsidRPr="00B62A76">
        <w:rPr>
          <w:sz w:val="24"/>
          <w:szCs w:val="24"/>
        </w:rPr>
        <w:t xml:space="preserve"> года </w:t>
      </w:r>
      <w:r w:rsidR="00D443A4" w:rsidRPr="00B62A76">
        <w:rPr>
          <w:sz w:val="24"/>
          <w:szCs w:val="24"/>
        </w:rPr>
        <w:t>по адрес</w:t>
      </w:r>
      <w:r w:rsidR="00AD1FCA" w:rsidRPr="00B62A76">
        <w:rPr>
          <w:sz w:val="24"/>
          <w:szCs w:val="24"/>
        </w:rPr>
        <w:t xml:space="preserve">у: </w:t>
      </w:r>
      <w:r w:rsidR="005B2830" w:rsidRPr="005B2830">
        <w:rPr>
          <w:sz w:val="24"/>
          <w:szCs w:val="24"/>
        </w:rPr>
        <w:t xml:space="preserve">Олимпийский Спортивный Центр, </w:t>
      </w:r>
      <w:proofErr w:type="spellStart"/>
      <w:r w:rsidR="005B2830" w:rsidRPr="005B2830">
        <w:rPr>
          <w:sz w:val="24"/>
          <w:szCs w:val="24"/>
        </w:rPr>
        <w:t>г</w:t>
      </w:r>
      <w:proofErr w:type="gramStart"/>
      <w:r w:rsidR="005B2830" w:rsidRPr="005B2830">
        <w:rPr>
          <w:sz w:val="24"/>
          <w:szCs w:val="24"/>
        </w:rPr>
        <w:t>.Р</w:t>
      </w:r>
      <w:proofErr w:type="gramEnd"/>
      <w:r w:rsidR="005B2830" w:rsidRPr="005B2830">
        <w:rPr>
          <w:sz w:val="24"/>
          <w:szCs w:val="24"/>
        </w:rPr>
        <w:t>ига</w:t>
      </w:r>
      <w:proofErr w:type="spellEnd"/>
      <w:r w:rsidR="005B2830" w:rsidRPr="005B2830">
        <w:rPr>
          <w:sz w:val="24"/>
          <w:szCs w:val="24"/>
        </w:rPr>
        <w:t xml:space="preserve">, улица </w:t>
      </w:r>
      <w:proofErr w:type="spellStart"/>
      <w:r w:rsidR="005B2830" w:rsidRPr="005B2830">
        <w:rPr>
          <w:sz w:val="24"/>
          <w:szCs w:val="24"/>
        </w:rPr>
        <w:t>Гростонас</w:t>
      </w:r>
      <w:proofErr w:type="spellEnd"/>
      <w:r w:rsidR="005B2830" w:rsidRPr="005B2830">
        <w:rPr>
          <w:sz w:val="24"/>
          <w:szCs w:val="24"/>
        </w:rPr>
        <w:t>, 6Б, Латвия</w:t>
      </w:r>
      <w:r w:rsidR="006220CB" w:rsidRPr="002C48DA">
        <w:rPr>
          <w:sz w:val="24"/>
          <w:szCs w:val="24"/>
        </w:rPr>
        <w:t xml:space="preserve">, </w:t>
      </w:r>
      <w:r w:rsidR="00955B71">
        <w:rPr>
          <w:rFonts w:eastAsia="Andale Sans UI"/>
          <w:kern w:val="1"/>
          <w:sz w:val="24"/>
          <w:szCs w:val="24"/>
          <w:lang w:eastAsia="ar-SA"/>
        </w:rPr>
        <w:t xml:space="preserve">( </w:t>
      </w:r>
      <w:proofErr w:type="spellStart"/>
      <w:r w:rsidR="00955B71" w:rsidRPr="001722F3">
        <w:rPr>
          <w:sz w:val="24"/>
          <w:szCs w:val="24"/>
        </w:rPr>
        <w:t>Olimpiskais</w:t>
      </w:r>
      <w:proofErr w:type="spellEnd"/>
      <w:r w:rsidR="00955B71" w:rsidRPr="001722F3">
        <w:rPr>
          <w:sz w:val="24"/>
          <w:szCs w:val="24"/>
        </w:rPr>
        <w:t xml:space="preserve"> </w:t>
      </w:r>
      <w:proofErr w:type="spellStart"/>
      <w:r w:rsidR="00955B71" w:rsidRPr="001722F3">
        <w:rPr>
          <w:sz w:val="24"/>
          <w:szCs w:val="24"/>
        </w:rPr>
        <w:t>Sporta</w:t>
      </w:r>
      <w:proofErr w:type="spellEnd"/>
      <w:r w:rsidR="00955B71" w:rsidRPr="001722F3">
        <w:rPr>
          <w:sz w:val="24"/>
          <w:szCs w:val="24"/>
        </w:rPr>
        <w:t xml:space="preserve"> </w:t>
      </w:r>
      <w:proofErr w:type="spellStart"/>
      <w:r w:rsidR="00955B71" w:rsidRPr="001722F3">
        <w:rPr>
          <w:sz w:val="24"/>
          <w:szCs w:val="24"/>
        </w:rPr>
        <w:t>Centrs</w:t>
      </w:r>
      <w:proofErr w:type="spellEnd"/>
      <w:r w:rsidR="00955B71">
        <w:rPr>
          <w:sz w:val="24"/>
          <w:szCs w:val="24"/>
        </w:rPr>
        <w:t xml:space="preserve">, </w:t>
      </w:r>
      <w:proofErr w:type="spellStart"/>
      <w:r w:rsidR="00955B71" w:rsidRPr="001722F3">
        <w:rPr>
          <w:sz w:val="24"/>
          <w:szCs w:val="24"/>
          <w:shd w:val="clear" w:color="auto" w:fill="FFFFFF"/>
        </w:rPr>
        <w:t>Grostonas</w:t>
      </w:r>
      <w:proofErr w:type="spellEnd"/>
      <w:r w:rsidR="00955B71" w:rsidRPr="001722F3">
        <w:rPr>
          <w:sz w:val="24"/>
          <w:szCs w:val="24"/>
          <w:shd w:val="clear" w:color="auto" w:fill="FFFFFF"/>
        </w:rPr>
        <w:t xml:space="preserve"> </w:t>
      </w:r>
      <w:proofErr w:type="spellStart"/>
      <w:r w:rsidR="00955B71" w:rsidRPr="001722F3">
        <w:rPr>
          <w:sz w:val="24"/>
          <w:szCs w:val="24"/>
          <w:shd w:val="clear" w:color="auto" w:fill="FFFFFF"/>
        </w:rPr>
        <w:t>iela</w:t>
      </w:r>
      <w:proofErr w:type="spellEnd"/>
      <w:r w:rsidR="00955B71" w:rsidRPr="001722F3">
        <w:rPr>
          <w:sz w:val="24"/>
          <w:szCs w:val="24"/>
          <w:shd w:val="clear" w:color="auto" w:fill="FFFFFF"/>
        </w:rPr>
        <w:t xml:space="preserve"> 6b, </w:t>
      </w:r>
      <w:proofErr w:type="spellStart"/>
      <w:r w:rsidR="00955B71" w:rsidRPr="001722F3">
        <w:rPr>
          <w:sz w:val="24"/>
          <w:szCs w:val="24"/>
          <w:shd w:val="clear" w:color="auto" w:fill="FFFFFF"/>
        </w:rPr>
        <w:t>Rīga</w:t>
      </w:r>
      <w:proofErr w:type="spellEnd"/>
      <w:r w:rsidR="00955B71" w:rsidRPr="001722F3">
        <w:rPr>
          <w:sz w:val="24"/>
          <w:szCs w:val="24"/>
          <w:shd w:val="clear" w:color="auto" w:fill="FFFFFF"/>
        </w:rPr>
        <w:t>, LV-1013</w:t>
      </w:r>
      <w:r w:rsidR="00955B71">
        <w:rPr>
          <w:sz w:val="24"/>
          <w:szCs w:val="24"/>
          <w:shd w:val="clear" w:color="auto" w:fill="FFFFFF"/>
        </w:rPr>
        <w:t xml:space="preserve"> </w:t>
      </w:r>
      <w:r w:rsidR="00955B71" w:rsidRPr="001722F3">
        <w:rPr>
          <w:sz w:val="24"/>
          <w:szCs w:val="24"/>
          <w:shd w:val="clear" w:color="auto" w:fill="FFFFFF"/>
        </w:rPr>
        <w:t>)</w:t>
      </w:r>
      <w:r>
        <w:rPr>
          <w:sz w:val="24"/>
          <w:szCs w:val="24"/>
          <w:shd w:val="clear" w:color="auto" w:fill="FFFFFF"/>
        </w:rPr>
        <w:t xml:space="preserve"> </w:t>
      </w:r>
      <w:proofErr w:type="spellStart"/>
      <w:r w:rsidR="006220CB" w:rsidRPr="002C48DA">
        <w:rPr>
          <w:sz w:val="24"/>
          <w:szCs w:val="24"/>
        </w:rPr>
        <w:t>см.приложение</w:t>
      </w:r>
      <w:proofErr w:type="spellEnd"/>
      <w:r w:rsidR="006220CB" w:rsidRPr="002C48DA">
        <w:rPr>
          <w:sz w:val="24"/>
          <w:szCs w:val="24"/>
        </w:rPr>
        <w:t xml:space="preserve"> №4.</w:t>
      </w:r>
    </w:p>
    <w:p w:rsidR="00FE15FD" w:rsidRPr="00B62A76" w:rsidRDefault="00FE15FD" w:rsidP="00575151">
      <w:pPr>
        <w:pStyle w:val="aa"/>
        <w:tabs>
          <w:tab w:val="left" w:pos="360"/>
        </w:tabs>
        <w:ind w:firstLine="720"/>
        <w:jc w:val="both"/>
        <w:rPr>
          <w:sz w:val="24"/>
          <w:szCs w:val="24"/>
        </w:rPr>
      </w:pPr>
    </w:p>
    <w:p w:rsidR="00FE15FD" w:rsidRPr="00B62A76" w:rsidRDefault="00FE15FD" w:rsidP="00575151">
      <w:pPr>
        <w:pStyle w:val="aa"/>
        <w:tabs>
          <w:tab w:val="left" w:pos="360"/>
        </w:tabs>
        <w:ind w:firstLine="720"/>
        <w:jc w:val="both"/>
        <w:rPr>
          <w:b/>
          <w:sz w:val="24"/>
          <w:szCs w:val="24"/>
          <w:u w:val="single"/>
        </w:rPr>
      </w:pPr>
      <w:r w:rsidRPr="00B62A76">
        <w:rPr>
          <w:b/>
          <w:sz w:val="24"/>
          <w:szCs w:val="24"/>
          <w:u w:val="single"/>
        </w:rPr>
        <w:t>20 ноября 2015 года</w:t>
      </w:r>
    </w:p>
    <w:p w:rsidR="00FE15FD" w:rsidRPr="00B62A76" w:rsidRDefault="00FE15FD" w:rsidP="00575151">
      <w:pPr>
        <w:pStyle w:val="aa"/>
        <w:tabs>
          <w:tab w:val="left" w:pos="360"/>
        </w:tabs>
        <w:ind w:firstLine="720"/>
        <w:jc w:val="both"/>
        <w:rPr>
          <w:sz w:val="24"/>
          <w:szCs w:val="24"/>
        </w:rPr>
      </w:pPr>
      <w:r w:rsidRPr="00B62A76">
        <w:rPr>
          <w:sz w:val="24"/>
          <w:szCs w:val="24"/>
        </w:rPr>
        <w:t>День приезда</w:t>
      </w:r>
    </w:p>
    <w:p w:rsidR="00FE15FD" w:rsidRPr="00B62A76" w:rsidRDefault="00FE15FD" w:rsidP="00FE15FD">
      <w:pPr>
        <w:pStyle w:val="aa"/>
        <w:tabs>
          <w:tab w:val="left" w:pos="360"/>
        </w:tabs>
        <w:ind w:firstLine="720"/>
        <w:jc w:val="both"/>
        <w:rPr>
          <w:b/>
          <w:sz w:val="24"/>
          <w:szCs w:val="24"/>
          <w:u w:val="single"/>
        </w:rPr>
      </w:pPr>
    </w:p>
    <w:p w:rsidR="00FE15FD" w:rsidRPr="00B62A76" w:rsidRDefault="00FE15FD" w:rsidP="00FE15FD">
      <w:pPr>
        <w:pStyle w:val="aa"/>
        <w:tabs>
          <w:tab w:val="left" w:pos="360"/>
        </w:tabs>
        <w:ind w:firstLine="720"/>
        <w:jc w:val="both"/>
        <w:rPr>
          <w:b/>
          <w:sz w:val="24"/>
          <w:szCs w:val="24"/>
          <w:u w:val="single"/>
        </w:rPr>
      </w:pPr>
      <w:r w:rsidRPr="00B62A76">
        <w:rPr>
          <w:b/>
          <w:sz w:val="24"/>
          <w:szCs w:val="24"/>
          <w:u w:val="single"/>
        </w:rPr>
        <w:t>21 ноября 2015 года</w:t>
      </w:r>
    </w:p>
    <w:p w:rsidR="00FE15FD" w:rsidRPr="00B62A76" w:rsidRDefault="00FE15FD" w:rsidP="00575151">
      <w:pPr>
        <w:pStyle w:val="aa"/>
        <w:tabs>
          <w:tab w:val="left" w:pos="360"/>
        </w:tabs>
        <w:ind w:firstLine="720"/>
        <w:jc w:val="both"/>
        <w:rPr>
          <w:sz w:val="24"/>
          <w:szCs w:val="24"/>
        </w:rPr>
      </w:pPr>
      <w:r w:rsidRPr="00B62A76">
        <w:rPr>
          <w:sz w:val="24"/>
          <w:szCs w:val="24"/>
        </w:rPr>
        <w:t>08:15 – судейский семинар</w:t>
      </w:r>
    </w:p>
    <w:p w:rsidR="00FE15FD" w:rsidRPr="00B62A76" w:rsidRDefault="00FE15FD" w:rsidP="00575151">
      <w:pPr>
        <w:pStyle w:val="aa"/>
        <w:tabs>
          <w:tab w:val="left" w:pos="360"/>
        </w:tabs>
        <w:ind w:firstLine="720"/>
        <w:jc w:val="both"/>
        <w:rPr>
          <w:sz w:val="24"/>
          <w:szCs w:val="24"/>
        </w:rPr>
      </w:pPr>
      <w:r w:rsidRPr="00B62A76">
        <w:rPr>
          <w:sz w:val="24"/>
          <w:szCs w:val="24"/>
        </w:rPr>
        <w:t>08:45 – семинар с представителями команд</w:t>
      </w:r>
    </w:p>
    <w:p w:rsidR="00FE15FD" w:rsidRPr="00B62A76" w:rsidRDefault="00FE15FD" w:rsidP="00575151">
      <w:pPr>
        <w:pStyle w:val="aa"/>
        <w:tabs>
          <w:tab w:val="left" w:pos="360"/>
        </w:tabs>
        <w:ind w:firstLine="720"/>
        <w:jc w:val="both"/>
        <w:rPr>
          <w:sz w:val="24"/>
          <w:szCs w:val="24"/>
        </w:rPr>
      </w:pPr>
      <w:r w:rsidRPr="00B62A76">
        <w:rPr>
          <w:sz w:val="24"/>
          <w:szCs w:val="24"/>
        </w:rPr>
        <w:t>09:00 – построение, начало соревнований по ката</w:t>
      </w:r>
    </w:p>
    <w:p w:rsidR="00FE15FD" w:rsidRPr="00B62A76" w:rsidRDefault="00FE15FD" w:rsidP="00575151">
      <w:pPr>
        <w:pStyle w:val="aa"/>
        <w:tabs>
          <w:tab w:val="left" w:pos="360"/>
        </w:tabs>
        <w:ind w:firstLine="720"/>
        <w:jc w:val="both"/>
        <w:rPr>
          <w:sz w:val="24"/>
          <w:szCs w:val="24"/>
        </w:rPr>
      </w:pPr>
      <w:r w:rsidRPr="00B62A76">
        <w:rPr>
          <w:sz w:val="24"/>
          <w:szCs w:val="24"/>
        </w:rPr>
        <w:t>11:00 – награждение победителей и призёров по ката</w:t>
      </w:r>
    </w:p>
    <w:p w:rsidR="00FE15FD" w:rsidRPr="00B62A76" w:rsidRDefault="00A85FC1" w:rsidP="00575151">
      <w:pPr>
        <w:pStyle w:val="aa"/>
        <w:tabs>
          <w:tab w:val="left" w:pos="360"/>
        </w:tabs>
        <w:ind w:firstLine="720"/>
        <w:jc w:val="both"/>
        <w:rPr>
          <w:sz w:val="24"/>
          <w:szCs w:val="24"/>
        </w:rPr>
      </w:pPr>
      <w:r w:rsidRPr="00B62A76">
        <w:rPr>
          <w:sz w:val="24"/>
          <w:szCs w:val="24"/>
        </w:rPr>
        <w:t>11:30 – технический перерыв</w:t>
      </w:r>
    </w:p>
    <w:p w:rsidR="00A85FC1" w:rsidRPr="00B62A76" w:rsidRDefault="00A85FC1" w:rsidP="00575151">
      <w:pPr>
        <w:pStyle w:val="aa"/>
        <w:tabs>
          <w:tab w:val="left" w:pos="360"/>
        </w:tabs>
        <w:ind w:firstLine="720"/>
        <w:jc w:val="both"/>
        <w:rPr>
          <w:sz w:val="24"/>
          <w:szCs w:val="24"/>
        </w:rPr>
      </w:pPr>
      <w:r w:rsidRPr="00B62A76">
        <w:rPr>
          <w:sz w:val="24"/>
          <w:szCs w:val="24"/>
        </w:rPr>
        <w:t xml:space="preserve">12:00 – построение, начало соревнований по </w:t>
      </w:r>
      <w:proofErr w:type="spellStart"/>
      <w:r w:rsidRPr="00B62A76">
        <w:rPr>
          <w:sz w:val="24"/>
          <w:szCs w:val="24"/>
        </w:rPr>
        <w:t>кумитэ</w:t>
      </w:r>
      <w:proofErr w:type="spellEnd"/>
    </w:p>
    <w:p w:rsidR="00A85FC1" w:rsidRPr="00B62A76" w:rsidRDefault="00A85FC1" w:rsidP="00575151">
      <w:pPr>
        <w:pStyle w:val="aa"/>
        <w:tabs>
          <w:tab w:val="left" w:pos="360"/>
        </w:tabs>
        <w:ind w:firstLine="720"/>
        <w:jc w:val="both"/>
        <w:rPr>
          <w:sz w:val="24"/>
          <w:szCs w:val="24"/>
        </w:rPr>
      </w:pPr>
      <w:r w:rsidRPr="00B62A76">
        <w:rPr>
          <w:sz w:val="24"/>
          <w:szCs w:val="24"/>
        </w:rPr>
        <w:t xml:space="preserve">15:00 – построение, начало соревнований по </w:t>
      </w:r>
      <w:proofErr w:type="spellStart"/>
      <w:r w:rsidRPr="00B62A76">
        <w:rPr>
          <w:sz w:val="24"/>
          <w:szCs w:val="24"/>
        </w:rPr>
        <w:t>тамэсивари</w:t>
      </w:r>
      <w:proofErr w:type="spellEnd"/>
    </w:p>
    <w:p w:rsidR="00A85FC1" w:rsidRPr="00B62A76" w:rsidRDefault="00A85FC1" w:rsidP="00575151">
      <w:pPr>
        <w:pStyle w:val="aa"/>
        <w:tabs>
          <w:tab w:val="left" w:pos="360"/>
        </w:tabs>
        <w:ind w:firstLine="720"/>
        <w:jc w:val="both"/>
        <w:rPr>
          <w:sz w:val="24"/>
          <w:szCs w:val="24"/>
        </w:rPr>
      </w:pPr>
      <w:r w:rsidRPr="00B62A76">
        <w:rPr>
          <w:sz w:val="24"/>
          <w:szCs w:val="24"/>
        </w:rPr>
        <w:t xml:space="preserve">17:00 – награждение победителей и призёров по </w:t>
      </w:r>
      <w:proofErr w:type="spellStart"/>
      <w:r w:rsidRPr="00B62A76">
        <w:rPr>
          <w:sz w:val="24"/>
          <w:szCs w:val="24"/>
        </w:rPr>
        <w:t>кумитэ</w:t>
      </w:r>
      <w:proofErr w:type="spellEnd"/>
      <w:r w:rsidRPr="00B62A76">
        <w:rPr>
          <w:sz w:val="24"/>
          <w:szCs w:val="24"/>
        </w:rPr>
        <w:t xml:space="preserve"> и </w:t>
      </w:r>
      <w:proofErr w:type="spellStart"/>
      <w:r w:rsidRPr="00B62A76">
        <w:rPr>
          <w:sz w:val="24"/>
          <w:szCs w:val="24"/>
        </w:rPr>
        <w:t>тамэсивари</w:t>
      </w:r>
      <w:proofErr w:type="spellEnd"/>
    </w:p>
    <w:p w:rsidR="00A85FC1" w:rsidRPr="00B62A76" w:rsidRDefault="00A85FC1" w:rsidP="00575151">
      <w:pPr>
        <w:pStyle w:val="aa"/>
        <w:tabs>
          <w:tab w:val="left" w:pos="360"/>
        </w:tabs>
        <w:ind w:firstLine="720"/>
        <w:jc w:val="both"/>
        <w:rPr>
          <w:sz w:val="24"/>
          <w:szCs w:val="24"/>
        </w:rPr>
      </w:pPr>
    </w:p>
    <w:p w:rsidR="00A85FC1" w:rsidRPr="00B62A76" w:rsidRDefault="00A85FC1" w:rsidP="00A85FC1">
      <w:pPr>
        <w:pStyle w:val="aa"/>
        <w:tabs>
          <w:tab w:val="left" w:pos="360"/>
        </w:tabs>
        <w:ind w:firstLine="720"/>
        <w:jc w:val="both"/>
        <w:rPr>
          <w:b/>
          <w:sz w:val="24"/>
          <w:szCs w:val="24"/>
          <w:u w:val="single"/>
        </w:rPr>
      </w:pPr>
      <w:r w:rsidRPr="00B62A76">
        <w:rPr>
          <w:b/>
          <w:sz w:val="24"/>
          <w:szCs w:val="24"/>
          <w:u w:val="single"/>
        </w:rPr>
        <w:t>22 ноября 2015 года</w:t>
      </w:r>
    </w:p>
    <w:p w:rsidR="00A85FC1" w:rsidRPr="00B62A76" w:rsidRDefault="00A85FC1" w:rsidP="00575151">
      <w:pPr>
        <w:pStyle w:val="aa"/>
        <w:tabs>
          <w:tab w:val="left" w:pos="360"/>
        </w:tabs>
        <w:ind w:firstLine="720"/>
        <w:jc w:val="both"/>
        <w:rPr>
          <w:sz w:val="24"/>
          <w:szCs w:val="24"/>
        </w:rPr>
      </w:pPr>
      <w:r w:rsidRPr="00B62A76">
        <w:rPr>
          <w:sz w:val="24"/>
          <w:szCs w:val="24"/>
        </w:rPr>
        <w:t>День отъезда</w:t>
      </w:r>
    </w:p>
    <w:p w:rsidR="00FE15FD" w:rsidRPr="00B62A76" w:rsidRDefault="00FE15FD" w:rsidP="00575151">
      <w:pPr>
        <w:pStyle w:val="aa"/>
        <w:tabs>
          <w:tab w:val="left" w:pos="360"/>
        </w:tabs>
        <w:ind w:firstLine="720"/>
        <w:jc w:val="both"/>
        <w:rPr>
          <w:sz w:val="24"/>
          <w:szCs w:val="24"/>
        </w:rPr>
      </w:pPr>
    </w:p>
    <w:p w:rsidR="0082036D" w:rsidRPr="00B62A76" w:rsidRDefault="0082036D" w:rsidP="00E12A47">
      <w:pPr>
        <w:pStyle w:val="aa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Программа соревнований может изменяться в </w:t>
      </w:r>
      <w:r w:rsidR="00A74370">
        <w:rPr>
          <w:bCs/>
          <w:sz w:val="24"/>
          <w:szCs w:val="24"/>
        </w:rPr>
        <w:t>зависимости от количества поданных</w:t>
      </w:r>
      <w:r>
        <w:rPr>
          <w:bCs/>
          <w:sz w:val="24"/>
          <w:szCs w:val="24"/>
        </w:rPr>
        <w:t xml:space="preserve"> заявок на участие в соревнованиях,  на усмотрение главного судьи. </w:t>
      </w:r>
      <w:r w:rsidR="00A74370" w:rsidRPr="00A74370">
        <w:rPr>
          <w:bCs/>
          <w:sz w:val="24"/>
          <w:szCs w:val="24"/>
        </w:rPr>
        <w:t>В случае</w:t>
      </w:r>
      <w:r w:rsidRPr="00A74370">
        <w:rPr>
          <w:bCs/>
          <w:sz w:val="24"/>
          <w:szCs w:val="24"/>
        </w:rPr>
        <w:t xml:space="preserve"> изменения программы соревнований</w:t>
      </w:r>
      <w:r w:rsidR="00A74370">
        <w:rPr>
          <w:bCs/>
          <w:sz w:val="24"/>
          <w:szCs w:val="24"/>
        </w:rPr>
        <w:t>,</w:t>
      </w:r>
      <w:r w:rsidRPr="00A74370">
        <w:rPr>
          <w:bCs/>
          <w:sz w:val="24"/>
          <w:szCs w:val="24"/>
        </w:rPr>
        <w:t xml:space="preserve"> </w:t>
      </w:r>
      <w:r w:rsidR="00A74370" w:rsidRPr="00A74370">
        <w:rPr>
          <w:bCs/>
          <w:sz w:val="24"/>
          <w:szCs w:val="24"/>
        </w:rPr>
        <w:t xml:space="preserve">главный судья обязуется сообщить об этом представителям команд </w:t>
      </w:r>
      <w:r w:rsidRPr="00A74370">
        <w:rPr>
          <w:bCs/>
          <w:sz w:val="24"/>
          <w:szCs w:val="24"/>
        </w:rPr>
        <w:t>в день проведения соревнований.</w:t>
      </w:r>
    </w:p>
    <w:p w:rsidR="0070436F" w:rsidRDefault="0070436F" w:rsidP="0070436F">
      <w:pPr>
        <w:pStyle w:val="aa"/>
        <w:ind w:firstLine="720"/>
        <w:jc w:val="both"/>
        <w:rPr>
          <w:bCs/>
          <w:sz w:val="24"/>
          <w:szCs w:val="24"/>
        </w:rPr>
      </w:pPr>
    </w:p>
    <w:p w:rsidR="0070436F" w:rsidRPr="00B62A76" w:rsidRDefault="0070436F" w:rsidP="001645F6">
      <w:pPr>
        <w:pStyle w:val="aa"/>
        <w:numPr>
          <w:ilvl w:val="0"/>
          <w:numId w:val="29"/>
        </w:numPr>
        <w:tabs>
          <w:tab w:val="clear" w:pos="720"/>
          <w:tab w:val="num" w:pos="284"/>
        </w:tabs>
        <w:ind w:left="0" w:firstLine="0"/>
        <w:jc w:val="center"/>
        <w:rPr>
          <w:b/>
          <w:sz w:val="24"/>
          <w:szCs w:val="24"/>
        </w:rPr>
      </w:pPr>
      <w:r w:rsidRPr="00B62A76">
        <w:rPr>
          <w:b/>
          <w:sz w:val="24"/>
          <w:szCs w:val="24"/>
        </w:rPr>
        <w:t>Участники соревнований.</w:t>
      </w:r>
    </w:p>
    <w:p w:rsidR="0070436F" w:rsidRPr="00B62A76" w:rsidRDefault="0070436F" w:rsidP="0070436F">
      <w:pPr>
        <w:pStyle w:val="aa"/>
        <w:ind w:firstLine="720"/>
        <w:jc w:val="both"/>
        <w:rPr>
          <w:bCs/>
          <w:sz w:val="24"/>
          <w:szCs w:val="24"/>
        </w:rPr>
      </w:pPr>
      <w:r w:rsidRPr="00B62A76">
        <w:rPr>
          <w:bCs/>
          <w:sz w:val="24"/>
          <w:szCs w:val="24"/>
        </w:rPr>
        <w:t>К участию</w:t>
      </w:r>
      <w:r w:rsidR="0082036D">
        <w:rPr>
          <w:bCs/>
          <w:sz w:val="24"/>
          <w:szCs w:val="24"/>
        </w:rPr>
        <w:t xml:space="preserve"> в соревнованиях </w:t>
      </w:r>
      <w:r w:rsidRPr="00B62A76">
        <w:rPr>
          <w:bCs/>
          <w:sz w:val="24"/>
          <w:szCs w:val="24"/>
        </w:rPr>
        <w:t xml:space="preserve">допускаются </w:t>
      </w:r>
      <w:r w:rsidR="00AB14E9" w:rsidRPr="00B62A76">
        <w:rPr>
          <w:bCs/>
          <w:sz w:val="24"/>
          <w:szCs w:val="24"/>
        </w:rPr>
        <w:t xml:space="preserve">спортсмены </w:t>
      </w:r>
      <w:r w:rsidRPr="00B62A76">
        <w:rPr>
          <w:sz w:val="24"/>
          <w:szCs w:val="24"/>
        </w:rPr>
        <w:t xml:space="preserve">любых стилей и </w:t>
      </w:r>
      <w:r w:rsidRPr="004077BB">
        <w:rPr>
          <w:sz w:val="24"/>
          <w:szCs w:val="24"/>
        </w:rPr>
        <w:t xml:space="preserve">направлений </w:t>
      </w:r>
      <w:r w:rsidR="004077BB" w:rsidRPr="004077BB">
        <w:rPr>
          <w:bCs/>
          <w:sz w:val="24"/>
          <w:szCs w:val="24"/>
        </w:rPr>
        <w:t>от 6</w:t>
      </w:r>
      <w:r w:rsidRPr="004077BB">
        <w:rPr>
          <w:bCs/>
          <w:sz w:val="24"/>
          <w:szCs w:val="24"/>
        </w:rPr>
        <w:t xml:space="preserve"> лет, готовые выступать по правилам </w:t>
      </w:r>
      <w:r w:rsidR="0082036D" w:rsidRPr="004077BB">
        <w:rPr>
          <w:bCs/>
          <w:sz w:val="24"/>
          <w:szCs w:val="24"/>
        </w:rPr>
        <w:t>киокусинкай.</w:t>
      </w:r>
    </w:p>
    <w:p w:rsidR="004077BB" w:rsidRPr="00330CF4" w:rsidRDefault="00523438" w:rsidP="00330CF4">
      <w:pPr>
        <w:pStyle w:val="aa"/>
        <w:ind w:firstLine="720"/>
        <w:jc w:val="both"/>
        <w:rPr>
          <w:bCs/>
          <w:sz w:val="24"/>
          <w:szCs w:val="24"/>
          <w:lang w:eastAsia="ja-JP"/>
        </w:rPr>
      </w:pPr>
      <w:r w:rsidRPr="004077BB">
        <w:rPr>
          <w:bCs/>
          <w:sz w:val="24"/>
          <w:szCs w:val="24"/>
          <w:lang w:eastAsia="ja-JP"/>
        </w:rPr>
        <w:t>К участию в категориях детей, юношей и девушек допускаются спортсмены 6-1</w:t>
      </w:r>
      <w:r w:rsidR="00AD1D97" w:rsidRPr="004077BB">
        <w:rPr>
          <w:bCs/>
          <w:sz w:val="24"/>
          <w:szCs w:val="24"/>
          <w:lang w:eastAsia="ja-JP"/>
        </w:rPr>
        <w:t>5 лет (которым не исполнилось 16</w:t>
      </w:r>
      <w:r w:rsidRPr="004077BB">
        <w:rPr>
          <w:bCs/>
          <w:sz w:val="24"/>
          <w:szCs w:val="24"/>
          <w:lang w:eastAsia="ja-JP"/>
        </w:rPr>
        <w:t xml:space="preserve"> лет на день соревнований). К участию в категориях юниоров и юниорок допускаются спортсмены 16-17 лет (которым не исполнилос</w:t>
      </w:r>
      <w:r w:rsidR="00456AE5" w:rsidRPr="004077BB">
        <w:rPr>
          <w:bCs/>
          <w:sz w:val="24"/>
          <w:szCs w:val="24"/>
          <w:lang w:eastAsia="ja-JP"/>
        </w:rPr>
        <w:t>ь 18 лет на день соревнований).</w:t>
      </w:r>
      <w:r w:rsidR="00330CF4">
        <w:rPr>
          <w:bCs/>
          <w:sz w:val="24"/>
          <w:szCs w:val="24"/>
          <w:lang w:eastAsia="ja-JP"/>
        </w:rPr>
        <w:t xml:space="preserve"> К участию в</w:t>
      </w:r>
      <w:r w:rsidR="00A74370" w:rsidRPr="00330CF4">
        <w:rPr>
          <w:bCs/>
          <w:sz w:val="24"/>
          <w:szCs w:val="24"/>
          <w:lang w:eastAsia="ja-JP"/>
        </w:rPr>
        <w:t xml:space="preserve"> категориях</w:t>
      </w:r>
      <w:r w:rsidR="00330CF4" w:rsidRPr="00330CF4">
        <w:rPr>
          <w:bCs/>
          <w:sz w:val="24"/>
          <w:szCs w:val="24"/>
          <w:lang w:eastAsia="ja-JP"/>
        </w:rPr>
        <w:t xml:space="preserve"> взрослых допускаются</w:t>
      </w:r>
      <w:r w:rsidR="004077BB" w:rsidRPr="00330CF4">
        <w:rPr>
          <w:bCs/>
          <w:sz w:val="24"/>
          <w:szCs w:val="24"/>
          <w:lang w:eastAsia="ja-JP"/>
        </w:rPr>
        <w:t xml:space="preserve"> спортсмены</w:t>
      </w:r>
      <w:r w:rsidR="00330CF4" w:rsidRPr="00330CF4">
        <w:rPr>
          <w:bCs/>
          <w:sz w:val="24"/>
          <w:szCs w:val="24"/>
          <w:lang w:eastAsia="ja-JP"/>
        </w:rPr>
        <w:t xml:space="preserve"> от</w:t>
      </w:r>
      <w:r w:rsidR="004077BB" w:rsidRPr="00330CF4">
        <w:rPr>
          <w:bCs/>
          <w:sz w:val="24"/>
          <w:szCs w:val="24"/>
          <w:lang w:eastAsia="ja-JP"/>
        </w:rPr>
        <w:t xml:space="preserve"> 18 лет</w:t>
      </w:r>
      <w:r w:rsidR="00330CF4" w:rsidRPr="00330CF4">
        <w:rPr>
          <w:bCs/>
          <w:sz w:val="24"/>
          <w:szCs w:val="24"/>
          <w:lang w:eastAsia="ja-JP"/>
        </w:rPr>
        <w:t xml:space="preserve"> и старше</w:t>
      </w:r>
      <w:r w:rsidR="004077BB" w:rsidRPr="00330CF4">
        <w:rPr>
          <w:bCs/>
          <w:sz w:val="24"/>
          <w:szCs w:val="24"/>
          <w:lang w:eastAsia="ja-JP"/>
        </w:rPr>
        <w:t>.</w:t>
      </w:r>
    </w:p>
    <w:p w:rsidR="004077BB" w:rsidRDefault="004077BB" w:rsidP="004077BB">
      <w:pPr>
        <w:pStyle w:val="aa"/>
        <w:ind w:firstLine="720"/>
        <w:jc w:val="both"/>
        <w:rPr>
          <w:bCs/>
          <w:sz w:val="24"/>
          <w:szCs w:val="24"/>
          <w:highlight w:val="yellow"/>
          <w:lang w:eastAsia="ja-JP"/>
        </w:rPr>
      </w:pPr>
      <w:r w:rsidRPr="00330CF4">
        <w:rPr>
          <w:bCs/>
          <w:sz w:val="24"/>
          <w:szCs w:val="24"/>
          <w:lang w:eastAsia="ja-JP"/>
        </w:rPr>
        <w:t xml:space="preserve">К участию в соревнованиях по </w:t>
      </w:r>
      <w:proofErr w:type="spellStart"/>
      <w:r w:rsidRPr="00330CF4">
        <w:rPr>
          <w:bCs/>
          <w:sz w:val="24"/>
          <w:szCs w:val="24"/>
          <w:lang w:eastAsia="ja-JP"/>
        </w:rPr>
        <w:t>тамэсивари</w:t>
      </w:r>
      <w:proofErr w:type="spellEnd"/>
      <w:r w:rsidRPr="00330CF4">
        <w:rPr>
          <w:bCs/>
          <w:sz w:val="24"/>
          <w:szCs w:val="24"/>
          <w:lang w:eastAsia="ja-JP"/>
        </w:rPr>
        <w:t xml:space="preserve"> допускаются мужчины </w:t>
      </w:r>
      <w:r w:rsidR="00330CF4" w:rsidRPr="00330CF4">
        <w:rPr>
          <w:bCs/>
          <w:sz w:val="24"/>
          <w:szCs w:val="24"/>
          <w:lang w:eastAsia="ja-JP"/>
        </w:rPr>
        <w:t xml:space="preserve">в </w:t>
      </w:r>
      <w:r w:rsidRPr="00330CF4">
        <w:rPr>
          <w:bCs/>
          <w:sz w:val="24"/>
          <w:szCs w:val="24"/>
          <w:lang w:eastAsia="ja-JP"/>
        </w:rPr>
        <w:t>возрасте от 18 лет</w:t>
      </w:r>
      <w:r w:rsidR="00330CF4" w:rsidRPr="00330CF4">
        <w:rPr>
          <w:bCs/>
          <w:sz w:val="24"/>
          <w:szCs w:val="24"/>
          <w:lang w:eastAsia="ja-JP"/>
        </w:rPr>
        <w:t xml:space="preserve"> и старше</w:t>
      </w:r>
      <w:r w:rsidRPr="00330CF4">
        <w:rPr>
          <w:bCs/>
          <w:sz w:val="24"/>
          <w:szCs w:val="24"/>
          <w:lang w:eastAsia="ja-JP"/>
        </w:rPr>
        <w:t>.</w:t>
      </w:r>
    </w:p>
    <w:p w:rsidR="0070436F" w:rsidRPr="00B62A76" w:rsidRDefault="0070436F" w:rsidP="0070436F">
      <w:pPr>
        <w:pStyle w:val="aa"/>
        <w:ind w:firstLine="720"/>
        <w:jc w:val="both"/>
        <w:rPr>
          <w:bCs/>
          <w:sz w:val="24"/>
          <w:szCs w:val="24"/>
        </w:rPr>
      </w:pPr>
    </w:p>
    <w:p w:rsidR="0070436F" w:rsidRPr="00B62A76" w:rsidRDefault="0070436F" w:rsidP="001645F6">
      <w:pPr>
        <w:pStyle w:val="aa"/>
        <w:numPr>
          <w:ilvl w:val="0"/>
          <w:numId w:val="29"/>
        </w:numPr>
        <w:tabs>
          <w:tab w:val="clear" w:pos="720"/>
          <w:tab w:val="num" w:pos="284"/>
        </w:tabs>
        <w:ind w:left="0" w:firstLine="0"/>
        <w:jc w:val="center"/>
        <w:rPr>
          <w:b/>
          <w:sz w:val="24"/>
          <w:szCs w:val="24"/>
        </w:rPr>
      </w:pPr>
      <w:r w:rsidRPr="00B62A76">
        <w:rPr>
          <w:b/>
          <w:sz w:val="24"/>
          <w:szCs w:val="24"/>
        </w:rPr>
        <w:t>Программа и условия проведения соревнований.</w:t>
      </w:r>
    </w:p>
    <w:p w:rsidR="00456AE5" w:rsidRPr="00827A0C" w:rsidRDefault="00456AE5" w:rsidP="0070436F">
      <w:pPr>
        <w:pStyle w:val="aa"/>
        <w:ind w:firstLine="720"/>
        <w:jc w:val="both"/>
        <w:rPr>
          <w:bCs/>
          <w:sz w:val="24"/>
          <w:szCs w:val="24"/>
        </w:rPr>
      </w:pPr>
      <w:r w:rsidRPr="00827A0C">
        <w:rPr>
          <w:bCs/>
          <w:sz w:val="24"/>
          <w:szCs w:val="24"/>
        </w:rPr>
        <w:t>Соревнования</w:t>
      </w:r>
      <w:r w:rsidR="0070436F" w:rsidRPr="00827A0C">
        <w:rPr>
          <w:bCs/>
          <w:sz w:val="24"/>
          <w:szCs w:val="24"/>
        </w:rPr>
        <w:t xml:space="preserve"> </w:t>
      </w:r>
      <w:r w:rsidRPr="00827A0C">
        <w:rPr>
          <w:bCs/>
          <w:sz w:val="24"/>
          <w:szCs w:val="24"/>
        </w:rPr>
        <w:t>п</w:t>
      </w:r>
      <w:r w:rsidR="0070436F" w:rsidRPr="00827A0C">
        <w:rPr>
          <w:bCs/>
          <w:sz w:val="24"/>
          <w:szCs w:val="24"/>
        </w:rPr>
        <w:t>ровод</w:t>
      </w:r>
      <w:r w:rsidRPr="00827A0C">
        <w:rPr>
          <w:bCs/>
          <w:sz w:val="24"/>
          <w:szCs w:val="24"/>
        </w:rPr>
        <w:t>ятся</w:t>
      </w:r>
      <w:r w:rsidR="0070436F" w:rsidRPr="00827A0C">
        <w:rPr>
          <w:bCs/>
          <w:sz w:val="24"/>
          <w:szCs w:val="24"/>
        </w:rPr>
        <w:t xml:space="preserve"> согласно </w:t>
      </w:r>
      <w:r w:rsidR="00827A0C" w:rsidRPr="00827A0C">
        <w:rPr>
          <w:bCs/>
          <w:sz w:val="24"/>
          <w:szCs w:val="24"/>
        </w:rPr>
        <w:t>п</w:t>
      </w:r>
      <w:r w:rsidR="0070436F" w:rsidRPr="00827A0C">
        <w:rPr>
          <w:color w:val="000000"/>
          <w:sz w:val="24"/>
          <w:szCs w:val="24"/>
          <w:lang w:eastAsia="ja-JP"/>
        </w:rPr>
        <w:t>равилам</w:t>
      </w:r>
      <w:r w:rsidR="00827A0C" w:rsidRPr="00827A0C">
        <w:rPr>
          <w:color w:val="000000"/>
          <w:sz w:val="24"/>
          <w:szCs w:val="24"/>
          <w:lang w:eastAsia="ja-JP"/>
        </w:rPr>
        <w:t xml:space="preserve"> международной организации</w:t>
      </w:r>
      <w:r w:rsidR="0070436F" w:rsidRPr="00827A0C">
        <w:rPr>
          <w:color w:val="000000"/>
          <w:sz w:val="24"/>
          <w:szCs w:val="24"/>
          <w:lang w:eastAsia="ja-JP"/>
        </w:rPr>
        <w:t xml:space="preserve"> </w:t>
      </w:r>
      <w:r w:rsidRPr="00827A0C">
        <w:rPr>
          <w:color w:val="000000"/>
          <w:sz w:val="24"/>
          <w:szCs w:val="24"/>
          <w:lang w:eastAsia="ja-JP"/>
        </w:rPr>
        <w:t>к</w:t>
      </w:r>
      <w:r w:rsidR="0070436F" w:rsidRPr="00827A0C">
        <w:rPr>
          <w:color w:val="000000"/>
          <w:sz w:val="24"/>
          <w:szCs w:val="24"/>
          <w:lang w:eastAsia="ja-JP"/>
        </w:rPr>
        <w:t>иокусинкай, утвержденным Министерством спорта, туризма и молодежной политики 02 апреля 2010 года</w:t>
      </w:r>
      <w:r w:rsidR="0070436F" w:rsidRPr="00827A0C">
        <w:rPr>
          <w:bCs/>
          <w:sz w:val="24"/>
          <w:szCs w:val="24"/>
        </w:rPr>
        <w:t xml:space="preserve">. </w:t>
      </w:r>
    </w:p>
    <w:p w:rsidR="00456AE5" w:rsidRDefault="0070436F" w:rsidP="0070436F">
      <w:pPr>
        <w:pStyle w:val="aa"/>
        <w:ind w:firstLine="720"/>
        <w:jc w:val="both"/>
        <w:rPr>
          <w:bCs/>
          <w:sz w:val="24"/>
          <w:szCs w:val="24"/>
        </w:rPr>
      </w:pPr>
      <w:r w:rsidRPr="00827A0C">
        <w:rPr>
          <w:bCs/>
          <w:sz w:val="24"/>
          <w:szCs w:val="24"/>
        </w:rPr>
        <w:t>Соревнования</w:t>
      </w:r>
      <w:r w:rsidR="00456AE5" w:rsidRPr="00827A0C">
        <w:rPr>
          <w:bCs/>
          <w:sz w:val="24"/>
          <w:szCs w:val="24"/>
        </w:rPr>
        <w:t xml:space="preserve"> проводятся в</w:t>
      </w:r>
      <w:r w:rsidRPr="00827A0C">
        <w:rPr>
          <w:bCs/>
          <w:sz w:val="24"/>
          <w:szCs w:val="24"/>
        </w:rPr>
        <w:t xml:space="preserve"> личн</w:t>
      </w:r>
      <w:r w:rsidR="00456AE5" w:rsidRPr="00827A0C">
        <w:rPr>
          <w:bCs/>
          <w:sz w:val="24"/>
          <w:szCs w:val="24"/>
        </w:rPr>
        <w:t>ом зачёте</w:t>
      </w:r>
      <w:r w:rsidRPr="00827A0C">
        <w:rPr>
          <w:bCs/>
          <w:sz w:val="24"/>
          <w:szCs w:val="24"/>
        </w:rPr>
        <w:t>.</w:t>
      </w:r>
      <w:r w:rsidR="0035377E" w:rsidRPr="00827A0C">
        <w:rPr>
          <w:bCs/>
          <w:sz w:val="24"/>
          <w:szCs w:val="24"/>
        </w:rPr>
        <w:t xml:space="preserve"> </w:t>
      </w:r>
    </w:p>
    <w:p w:rsidR="00B2567B" w:rsidRDefault="00B2567B" w:rsidP="0070436F">
      <w:pPr>
        <w:pStyle w:val="aa"/>
        <w:ind w:firstLine="720"/>
        <w:jc w:val="both"/>
        <w:rPr>
          <w:bCs/>
          <w:sz w:val="24"/>
          <w:szCs w:val="24"/>
        </w:rPr>
      </w:pPr>
    </w:p>
    <w:p w:rsidR="00B2567B" w:rsidRPr="00B2567B" w:rsidRDefault="00B2567B" w:rsidP="0070436F">
      <w:pPr>
        <w:pStyle w:val="aa"/>
        <w:ind w:firstLine="720"/>
        <w:jc w:val="both"/>
        <w:rPr>
          <w:b/>
          <w:bCs/>
          <w:sz w:val="24"/>
          <w:szCs w:val="24"/>
        </w:rPr>
      </w:pPr>
      <w:r w:rsidRPr="00B2567B">
        <w:rPr>
          <w:b/>
          <w:bCs/>
          <w:sz w:val="24"/>
          <w:szCs w:val="24"/>
        </w:rPr>
        <w:t>КУМИТЭ:</w:t>
      </w:r>
    </w:p>
    <w:p w:rsidR="0081185F" w:rsidRPr="00B62A76" w:rsidRDefault="0035377E" w:rsidP="0070436F">
      <w:pPr>
        <w:pStyle w:val="aa"/>
        <w:ind w:firstLine="720"/>
        <w:jc w:val="both"/>
        <w:rPr>
          <w:b/>
          <w:bCs/>
          <w:sz w:val="24"/>
          <w:szCs w:val="24"/>
        </w:rPr>
      </w:pPr>
      <w:r w:rsidRPr="00827A0C">
        <w:rPr>
          <w:bCs/>
          <w:sz w:val="24"/>
          <w:szCs w:val="24"/>
        </w:rPr>
        <w:t>Поединки пройдут на 2 татами.</w:t>
      </w:r>
      <w:r w:rsidR="00393907" w:rsidRPr="00827A0C">
        <w:rPr>
          <w:bCs/>
          <w:sz w:val="24"/>
          <w:szCs w:val="24"/>
        </w:rPr>
        <w:t xml:space="preserve"> Среди детей до 12 лет пройдут показательные поединки по правилам контактного каратэ.</w:t>
      </w:r>
    </w:p>
    <w:p w:rsidR="0081185F" w:rsidRPr="00B62A76" w:rsidRDefault="0081185F" w:rsidP="0070436F">
      <w:pPr>
        <w:pStyle w:val="aa"/>
        <w:ind w:firstLine="720"/>
        <w:jc w:val="both"/>
        <w:rPr>
          <w:b/>
          <w:bCs/>
          <w:sz w:val="24"/>
          <w:szCs w:val="24"/>
        </w:rPr>
      </w:pPr>
    </w:p>
    <w:p w:rsidR="0070436F" w:rsidRPr="00B62A76" w:rsidRDefault="0070436F" w:rsidP="0070436F">
      <w:pPr>
        <w:pStyle w:val="aa"/>
        <w:ind w:firstLine="720"/>
        <w:jc w:val="both"/>
        <w:rPr>
          <w:b/>
          <w:bCs/>
          <w:sz w:val="24"/>
          <w:szCs w:val="24"/>
        </w:rPr>
      </w:pPr>
      <w:r w:rsidRPr="00B62A76">
        <w:rPr>
          <w:b/>
          <w:bCs/>
          <w:sz w:val="24"/>
          <w:szCs w:val="24"/>
        </w:rPr>
        <w:t>Весовые категории:</w:t>
      </w:r>
    </w:p>
    <w:p w:rsidR="00456AE5" w:rsidRDefault="0081185F" w:rsidP="0081185F">
      <w:pPr>
        <w:tabs>
          <w:tab w:val="left" w:pos="2880"/>
        </w:tabs>
        <w:spacing w:after="0" w:line="240" w:lineRule="auto"/>
        <w:ind w:left="360"/>
        <w:rPr>
          <w:rFonts w:ascii="Times New Roman" w:hAnsi="Times New Roman"/>
          <w:bCs/>
          <w:sz w:val="24"/>
          <w:szCs w:val="24"/>
        </w:rPr>
      </w:pPr>
      <w:r w:rsidRPr="00B62A76">
        <w:rPr>
          <w:rFonts w:ascii="Times New Roman" w:hAnsi="Times New Roman"/>
          <w:b/>
          <w:bCs/>
          <w:sz w:val="24"/>
          <w:szCs w:val="24"/>
          <w:u w:val="single"/>
        </w:rPr>
        <w:t>Дети 6-7 лет:</w:t>
      </w:r>
      <w:r w:rsidRPr="00B62A76">
        <w:rPr>
          <w:rFonts w:ascii="Times New Roman" w:hAnsi="Times New Roman"/>
          <w:b/>
          <w:bCs/>
          <w:sz w:val="24"/>
          <w:szCs w:val="24"/>
        </w:rPr>
        <w:tab/>
      </w:r>
      <w:r w:rsidR="00C43B5D" w:rsidRPr="00330CF4">
        <w:rPr>
          <w:rFonts w:ascii="Times New Roman" w:hAnsi="Times New Roman"/>
          <w:bCs/>
          <w:sz w:val="24"/>
          <w:szCs w:val="24"/>
        </w:rPr>
        <w:t>до 25</w:t>
      </w:r>
      <w:r w:rsidRPr="00330CF4">
        <w:rPr>
          <w:rFonts w:ascii="Times New Roman" w:hAnsi="Times New Roman"/>
          <w:bCs/>
          <w:sz w:val="24"/>
          <w:szCs w:val="24"/>
        </w:rPr>
        <w:t xml:space="preserve"> кг</w:t>
      </w:r>
      <w:proofErr w:type="gramStart"/>
      <w:r w:rsidR="00456AE5" w:rsidRPr="00330CF4">
        <w:rPr>
          <w:rFonts w:ascii="Times New Roman" w:hAnsi="Times New Roman"/>
          <w:bCs/>
          <w:sz w:val="24"/>
          <w:szCs w:val="24"/>
        </w:rPr>
        <w:t xml:space="preserve">.; </w:t>
      </w:r>
      <w:proofErr w:type="gramEnd"/>
      <w:r w:rsidR="00456AE5" w:rsidRPr="00330CF4">
        <w:rPr>
          <w:rFonts w:ascii="Times New Roman" w:hAnsi="Times New Roman"/>
          <w:bCs/>
          <w:sz w:val="24"/>
          <w:szCs w:val="24"/>
        </w:rPr>
        <w:t>с</w:t>
      </w:r>
      <w:r w:rsidR="00C43B5D" w:rsidRPr="00330CF4">
        <w:rPr>
          <w:rFonts w:ascii="Times New Roman" w:hAnsi="Times New Roman"/>
          <w:bCs/>
          <w:sz w:val="24"/>
          <w:szCs w:val="24"/>
        </w:rPr>
        <w:t>в. 25</w:t>
      </w:r>
      <w:r w:rsidRPr="00330CF4">
        <w:rPr>
          <w:rFonts w:ascii="Times New Roman" w:hAnsi="Times New Roman"/>
          <w:bCs/>
          <w:sz w:val="24"/>
          <w:szCs w:val="24"/>
        </w:rPr>
        <w:t xml:space="preserve"> кг</w:t>
      </w:r>
      <w:r w:rsidR="00456AE5" w:rsidRPr="00330CF4">
        <w:rPr>
          <w:rFonts w:ascii="Times New Roman" w:hAnsi="Times New Roman"/>
          <w:bCs/>
          <w:sz w:val="24"/>
          <w:szCs w:val="24"/>
        </w:rPr>
        <w:t>.</w:t>
      </w:r>
    </w:p>
    <w:p w:rsidR="0081185F" w:rsidRPr="00B62A76" w:rsidRDefault="0081185F" w:rsidP="00456AE5">
      <w:pPr>
        <w:tabs>
          <w:tab w:val="left" w:pos="2880"/>
        </w:tabs>
        <w:spacing w:after="0" w:line="240" w:lineRule="auto"/>
        <w:ind w:left="360"/>
        <w:rPr>
          <w:rFonts w:ascii="Times New Roman" w:hAnsi="Times New Roman"/>
          <w:bCs/>
          <w:sz w:val="24"/>
          <w:szCs w:val="24"/>
        </w:rPr>
      </w:pPr>
      <w:r w:rsidRPr="00B62A76">
        <w:rPr>
          <w:rFonts w:ascii="Times New Roman" w:hAnsi="Times New Roman"/>
          <w:b/>
          <w:bCs/>
          <w:sz w:val="24"/>
          <w:szCs w:val="24"/>
          <w:u w:val="single"/>
        </w:rPr>
        <w:t>Дети 8-9 лет:</w:t>
      </w:r>
      <w:r w:rsidRPr="00B62A76">
        <w:rPr>
          <w:rFonts w:ascii="Times New Roman" w:hAnsi="Times New Roman"/>
          <w:b/>
          <w:bCs/>
          <w:sz w:val="24"/>
          <w:szCs w:val="24"/>
        </w:rPr>
        <w:tab/>
      </w:r>
      <w:r w:rsidRPr="00B62A76">
        <w:rPr>
          <w:rFonts w:ascii="Times New Roman" w:hAnsi="Times New Roman"/>
          <w:bCs/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25 кг"/>
        </w:smartTagPr>
        <w:r w:rsidRPr="00B62A76">
          <w:rPr>
            <w:rFonts w:ascii="Times New Roman" w:hAnsi="Times New Roman"/>
            <w:bCs/>
            <w:sz w:val="24"/>
            <w:szCs w:val="24"/>
          </w:rPr>
          <w:t>25 кг</w:t>
        </w:r>
        <w:proofErr w:type="gramStart"/>
        <w:r w:rsidR="00456AE5">
          <w:rPr>
            <w:rFonts w:ascii="Times New Roman" w:hAnsi="Times New Roman"/>
            <w:bCs/>
            <w:sz w:val="24"/>
            <w:szCs w:val="24"/>
          </w:rPr>
          <w:t xml:space="preserve">.; </w:t>
        </w:r>
      </w:smartTag>
      <w:proofErr w:type="gramEnd"/>
      <w:r w:rsidRPr="00B62A76">
        <w:rPr>
          <w:rFonts w:ascii="Times New Roman" w:hAnsi="Times New Roman"/>
          <w:bCs/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30 кг"/>
        </w:smartTagPr>
        <w:r w:rsidRPr="00B62A76">
          <w:rPr>
            <w:rFonts w:ascii="Times New Roman" w:hAnsi="Times New Roman"/>
            <w:bCs/>
            <w:sz w:val="24"/>
            <w:szCs w:val="24"/>
          </w:rPr>
          <w:t>30 кг</w:t>
        </w:r>
        <w:r w:rsidR="00456AE5">
          <w:rPr>
            <w:rFonts w:ascii="Times New Roman" w:hAnsi="Times New Roman"/>
            <w:bCs/>
            <w:sz w:val="24"/>
            <w:szCs w:val="24"/>
          </w:rPr>
          <w:t xml:space="preserve">.; </w:t>
        </w:r>
      </w:smartTag>
      <w:r w:rsidRPr="00B62A76">
        <w:rPr>
          <w:rFonts w:ascii="Times New Roman" w:hAnsi="Times New Roman"/>
          <w:bCs/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35 кг"/>
        </w:smartTagPr>
        <w:r w:rsidRPr="00B62A76">
          <w:rPr>
            <w:rFonts w:ascii="Times New Roman" w:hAnsi="Times New Roman"/>
            <w:bCs/>
            <w:sz w:val="24"/>
            <w:szCs w:val="24"/>
          </w:rPr>
          <w:t>35 кг</w:t>
        </w:r>
        <w:r w:rsidR="00456AE5">
          <w:rPr>
            <w:rFonts w:ascii="Times New Roman" w:hAnsi="Times New Roman"/>
            <w:bCs/>
            <w:sz w:val="24"/>
            <w:szCs w:val="24"/>
          </w:rPr>
          <w:t xml:space="preserve">.; </w:t>
        </w:r>
      </w:smartTag>
      <w:r w:rsidRPr="00B62A76">
        <w:rPr>
          <w:rFonts w:ascii="Times New Roman" w:hAnsi="Times New Roman"/>
          <w:bCs/>
          <w:sz w:val="24"/>
          <w:szCs w:val="24"/>
        </w:rPr>
        <w:t xml:space="preserve">св. </w:t>
      </w:r>
      <w:smartTag w:uri="urn:schemas-microsoft-com:office:smarttags" w:element="metricconverter">
        <w:smartTagPr>
          <w:attr w:name="ProductID" w:val="35 кг"/>
        </w:smartTagPr>
        <w:r w:rsidRPr="00B62A76">
          <w:rPr>
            <w:rFonts w:ascii="Times New Roman" w:hAnsi="Times New Roman"/>
            <w:bCs/>
            <w:sz w:val="24"/>
            <w:szCs w:val="24"/>
          </w:rPr>
          <w:t>35 кг</w:t>
        </w:r>
        <w:r w:rsidR="00456AE5">
          <w:rPr>
            <w:rFonts w:ascii="Times New Roman" w:hAnsi="Times New Roman"/>
            <w:bCs/>
            <w:sz w:val="24"/>
            <w:szCs w:val="24"/>
          </w:rPr>
          <w:t>.</w:t>
        </w:r>
      </w:smartTag>
      <w:r w:rsidRPr="00B62A76">
        <w:rPr>
          <w:rFonts w:ascii="Times New Roman" w:hAnsi="Times New Roman"/>
          <w:bCs/>
          <w:sz w:val="24"/>
          <w:szCs w:val="24"/>
        </w:rPr>
        <w:t xml:space="preserve"> </w:t>
      </w:r>
    </w:p>
    <w:p w:rsidR="0081185F" w:rsidRPr="00B62A76" w:rsidRDefault="0081185F" w:rsidP="00456AE5">
      <w:pPr>
        <w:tabs>
          <w:tab w:val="left" w:pos="2880"/>
        </w:tabs>
        <w:spacing w:after="0" w:line="240" w:lineRule="auto"/>
        <w:ind w:left="360"/>
        <w:rPr>
          <w:rFonts w:ascii="Times New Roman" w:hAnsi="Times New Roman"/>
          <w:bCs/>
          <w:sz w:val="24"/>
          <w:szCs w:val="24"/>
        </w:rPr>
      </w:pPr>
      <w:r w:rsidRPr="00B62A76">
        <w:rPr>
          <w:rFonts w:ascii="Times New Roman" w:hAnsi="Times New Roman"/>
          <w:b/>
          <w:bCs/>
          <w:sz w:val="24"/>
          <w:szCs w:val="24"/>
          <w:u w:val="single"/>
        </w:rPr>
        <w:t>Дети 10-11 лет:</w:t>
      </w:r>
      <w:r w:rsidRPr="00B62A76">
        <w:rPr>
          <w:rFonts w:ascii="Times New Roman" w:hAnsi="Times New Roman"/>
          <w:b/>
          <w:bCs/>
          <w:sz w:val="24"/>
          <w:szCs w:val="24"/>
        </w:rPr>
        <w:tab/>
      </w:r>
      <w:r w:rsidRPr="00B62A76">
        <w:rPr>
          <w:rFonts w:ascii="Times New Roman" w:hAnsi="Times New Roman"/>
          <w:bCs/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30 кг"/>
        </w:smartTagPr>
        <w:r w:rsidRPr="00B62A76">
          <w:rPr>
            <w:rFonts w:ascii="Times New Roman" w:hAnsi="Times New Roman"/>
            <w:bCs/>
            <w:sz w:val="24"/>
            <w:szCs w:val="24"/>
          </w:rPr>
          <w:t>30 кг</w:t>
        </w:r>
        <w:r w:rsidR="00456AE5">
          <w:rPr>
            <w:rFonts w:ascii="Times New Roman" w:hAnsi="Times New Roman"/>
            <w:bCs/>
            <w:sz w:val="24"/>
            <w:szCs w:val="24"/>
          </w:rPr>
          <w:t xml:space="preserve">.; </w:t>
        </w:r>
      </w:smartTag>
      <w:r w:rsidRPr="00B62A76">
        <w:rPr>
          <w:rFonts w:ascii="Times New Roman" w:hAnsi="Times New Roman"/>
          <w:bCs/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35 кг"/>
        </w:smartTagPr>
        <w:r w:rsidRPr="00B62A76">
          <w:rPr>
            <w:rFonts w:ascii="Times New Roman" w:hAnsi="Times New Roman"/>
            <w:bCs/>
            <w:sz w:val="24"/>
            <w:szCs w:val="24"/>
          </w:rPr>
          <w:t>35 кг</w:t>
        </w:r>
        <w:r w:rsidR="00456AE5">
          <w:rPr>
            <w:rFonts w:ascii="Times New Roman" w:hAnsi="Times New Roman"/>
            <w:bCs/>
            <w:sz w:val="24"/>
            <w:szCs w:val="24"/>
          </w:rPr>
          <w:t xml:space="preserve">; </w:t>
        </w:r>
      </w:smartTag>
      <w:r w:rsidRPr="00B62A76">
        <w:rPr>
          <w:rFonts w:ascii="Times New Roman" w:hAnsi="Times New Roman"/>
          <w:bCs/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40 кг"/>
        </w:smartTagPr>
        <w:r w:rsidRPr="00B62A76">
          <w:rPr>
            <w:rFonts w:ascii="Times New Roman" w:hAnsi="Times New Roman"/>
            <w:bCs/>
            <w:sz w:val="24"/>
            <w:szCs w:val="24"/>
          </w:rPr>
          <w:t>40 кг</w:t>
        </w:r>
        <w:r w:rsidR="00456AE5">
          <w:rPr>
            <w:rFonts w:ascii="Times New Roman" w:hAnsi="Times New Roman"/>
            <w:bCs/>
            <w:sz w:val="24"/>
            <w:szCs w:val="24"/>
          </w:rPr>
          <w:t>.;</w:t>
        </w:r>
      </w:smartTag>
      <w:r w:rsidRPr="00B62A76">
        <w:rPr>
          <w:rFonts w:ascii="Times New Roman" w:hAnsi="Times New Roman"/>
          <w:bCs/>
          <w:sz w:val="24"/>
          <w:szCs w:val="24"/>
        </w:rPr>
        <w:t xml:space="preserve"> св. </w:t>
      </w:r>
      <w:smartTag w:uri="urn:schemas-microsoft-com:office:smarttags" w:element="metricconverter">
        <w:smartTagPr>
          <w:attr w:name="ProductID" w:val="40 кг"/>
        </w:smartTagPr>
        <w:r w:rsidRPr="00B62A76">
          <w:rPr>
            <w:rFonts w:ascii="Times New Roman" w:hAnsi="Times New Roman"/>
            <w:bCs/>
            <w:sz w:val="24"/>
            <w:szCs w:val="24"/>
          </w:rPr>
          <w:t>40 кг</w:t>
        </w:r>
        <w:r w:rsidR="00456AE5">
          <w:rPr>
            <w:rFonts w:ascii="Times New Roman" w:hAnsi="Times New Roman"/>
            <w:bCs/>
            <w:sz w:val="24"/>
            <w:szCs w:val="24"/>
          </w:rPr>
          <w:t>.</w:t>
        </w:r>
      </w:smartTag>
      <w:r w:rsidRPr="00B62A76">
        <w:rPr>
          <w:rFonts w:ascii="Times New Roman" w:hAnsi="Times New Roman"/>
          <w:bCs/>
          <w:sz w:val="24"/>
          <w:szCs w:val="24"/>
        </w:rPr>
        <w:t xml:space="preserve"> </w:t>
      </w:r>
    </w:p>
    <w:p w:rsidR="00456AE5" w:rsidRDefault="0081185F" w:rsidP="0081185F">
      <w:pPr>
        <w:pStyle w:val="aa"/>
        <w:tabs>
          <w:tab w:val="left" w:pos="2880"/>
        </w:tabs>
        <w:ind w:left="360"/>
        <w:jc w:val="both"/>
        <w:rPr>
          <w:bCs/>
          <w:sz w:val="24"/>
          <w:szCs w:val="24"/>
        </w:rPr>
      </w:pPr>
      <w:r w:rsidRPr="00B62A76">
        <w:rPr>
          <w:b/>
          <w:bCs/>
          <w:sz w:val="24"/>
          <w:szCs w:val="24"/>
          <w:u w:val="single"/>
        </w:rPr>
        <w:t xml:space="preserve">Юноши 12-13 лет: </w:t>
      </w:r>
      <w:r w:rsidRPr="00B62A76">
        <w:rPr>
          <w:bCs/>
          <w:sz w:val="24"/>
          <w:szCs w:val="24"/>
        </w:rPr>
        <w:t xml:space="preserve"> </w:t>
      </w:r>
      <w:r w:rsidRPr="00B62A76">
        <w:rPr>
          <w:bCs/>
          <w:sz w:val="24"/>
          <w:szCs w:val="24"/>
        </w:rPr>
        <w:tab/>
        <w:t xml:space="preserve">до </w:t>
      </w:r>
      <w:smartTag w:uri="urn:schemas-microsoft-com:office:smarttags" w:element="metricconverter">
        <w:smartTagPr>
          <w:attr w:name="ProductID" w:val="35 кг"/>
        </w:smartTagPr>
        <w:r w:rsidRPr="00B62A76">
          <w:rPr>
            <w:bCs/>
            <w:sz w:val="24"/>
            <w:szCs w:val="24"/>
          </w:rPr>
          <w:t>35 кг</w:t>
        </w:r>
        <w:r w:rsidR="00456AE5">
          <w:rPr>
            <w:bCs/>
            <w:sz w:val="24"/>
            <w:szCs w:val="24"/>
          </w:rPr>
          <w:t xml:space="preserve">.; </w:t>
        </w:r>
      </w:smartTag>
      <w:r w:rsidRPr="00B62A76">
        <w:rPr>
          <w:bCs/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40 кг"/>
        </w:smartTagPr>
        <w:r w:rsidRPr="00B62A76">
          <w:rPr>
            <w:bCs/>
            <w:sz w:val="24"/>
            <w:szCs w:val="24"/>
          </w:rPr>
          <w:t>40 кг</w:t>
        </w:r>
        <w:r w:rsidR="00456AE5">
          <w:rPr>
            <w:bCs/>
            <w:sz w:val="24"/>
            <w:szCs w:val="24"/>
          </w:rPr>
          <w:t xml:space="preserve">.; </w:t>
        </w:r>
      </w:smartTag>
      <w:r w:rsidRPr="00B62A76">
        <w:rPr>
          <w:bCs/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45 кг"/>
        </w:smartTagPr>
        <w:r w:rsidRPr="00B62A76">
          <w:rPr>
            <w:bCs/>
            <w:sz w:val="24"/>
            <w:szCs w:val="24"/>
          </w:rPr>
          <w:t>45 кг</w:t>
        </w:r>
        <w:r w:rsidR="00456AE5">
          <w:rPr>
            <w:bCs/>
            <w:sz w:val="24"/>
            <w:szCs w:val="24"/>
          </w:rPr>
          <w:t xml:space="preserve">.; </w:t>
        </w:r>
      </w:smartTag>
      <w:r w:rsidRPr="00B62A76">
        <w:rPr>
          <w:bCs/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50 кг"/>
        </w:smartTagPr>
        <w:r w:rsidRPr="00B62A76">
          <w:rPr>
            <w:bCs/>
            <w:sz w:val="24"/>
            <w:szCs w:val="24"/>
          </w:rPr>
          <w:t>50 кг</w:t>
        </w:r>
        <w:r w:rsidR="00456AE5">
          <w:rPr>
            <w:bCs/>
            <w:sz w:val="24"/>
            <w:szCs w:val="24"/>
          </w:rPr>
          <w:t xml:space="preserve">.; </w:t>
        </w:r>
      </w:smartTag>
      <w:r w:rsidRPr="00B62A76">
        <w:rPr>
          <w:bCs/>
          <w:sz w:val="24"/>
          <w:szCs w:val="24"/>
        </w:rPr>
        <w:t>св. 50 кг</w:t>
      </w:r>
      <w:r w:rsidR="00456AE5">
        <w:rPr>
          <w:bCs/>
          <w:sz w:val="24"/>
          <w:szCs w:val="24"/>
        </w:rPr>
        <w:t>.</w:t>
      </w:r>
    </w:p>
    <w:p w:rsidR="0081185F" w:rsidRDefault="0081185F" w:rsidP="0081185F">
      <w:pPr>
        <w:pStyle w:val="aa"/>
        <w:tabs>
          <w:tab w:val="left" w:pos="2880"/>
        </w:tabs>
        <w:ind w:left="360"/>
        <w:jc w:val="both"/>
        <w:rPr>
          <w:bCs/>
          <w:sz w:val="24"/>
          <w:szCs w:val="24"/>
        </w:rPr>
      </w:pPr>
      <w:r w:rsidRPr="00B62A76">
        <w:rPr>
          <w:b/>
          <w:bCs/>
          <w:sz w:val="24"/>
          <w:szCs w:val="24"/>
          <w:u w:val="single"/>
        </w:rPr>
        <w:t>Юноши 14-15 лет:</w:t>
      </w:r>
      <w:r w:rsidRPr="00B62A76">
        <w:rPr>
          <w:bCs/>
          <w:sz w:val="24"/>
          <w:szCs w:val="24"/>
        </w:rPr>
        <w:tab/>
        <w:t xml:space="preserve">до </w:t>
      </w:r>
      <w:smartTag w:uri="urn:schemas-microsoft-com:office:smarttags" w:element="metricconverter">
        <w:smartTagPr>
          <w:attr w:name="ProductID" w:val="45 кг"/>
        </w:smartTagPr>
        <w:r w:rsidRPr="00B62A76">
          <w:rPr>
            <w:bCs/>
            <w:sz w:val="24"/>
            <w:szCs w:val="24"/>
          </w:rPr>
          <w:t>45 кг</w:t>
        </w:r>
        <w:r w:rsidR="00CA1A00">
          <w:rPr>
            <w:bCs/>
            <w:sz w:val="24"/>
            <w:szCs w:val="24"/>
          </w:rPr>
          <w:t xml:space="preserve">.; </w:t>
        </w:r>
      </w:smartTag>
      <w:r w:rsidRPr="00B62A76">
        <w:rPr>
          <w:bCs/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50 кг"/>
        </w:smartTagPr>
        <w:r w:rsidRPr="00B62A76">
          <w:rPr>
            <w:bCs/>
            <w:sz w:val="24"/>
            <w:szCs w:val="24"/>
          </w:rPr>
          <w:t>50 кг</w:t>
        </w:r>
        <w:r w:rsidR="00CA1A00">
          <w:rPr>
            <w:bCs/>
            <w:sz w:val="24"/>
            <w:szCs w:val="24"/>
          </w:rPr>
          <w:t xml:space="preserve">.; </w:t>
        </w:r>
      </w:smartTag>
      <w:r w:rsidRPr="00B62A76">
        <w:rPr>
          <w:bCs/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55 кг"/>
        </w:smartTagPr>
        <w:r w:rsidRPr="00B62A76">
          <w:rPr>
            <w:bCs/>
            <w:sz w:val="24"/>
            <w:szCs w:val="24"/>
          </w:rPr>
          <w:t>55 кг</w:t>
        </w:r>
        <w:r w:rsidR="00CA1A00">
          <w:rPr>
            <w:bCs/>
            <w:sz w:val="24"/>
            <w:szCs w:val="24"/>
          </w:rPr>
          <w:t xml:space="preserve">.; </w:t>
        </w:r>
      </w:smartTag>
      <w:r w:rsidRPr="00B62A76">
        <w:rPr>
          <w:bCs/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60 кг"/>
        </w:smartTagPr>
        <w:r w:rsidRPr="00B62A76">
          <w:rPr>
            <w:bCs/>
            <w:sz w:val="24"/>
            <w:szCs w:val="24"/>
          </w:rPr>
          <w:t>60 кг</w:t>
        </w:r>
        <w:r w:rsidR="00CA1A00">
          <w:rPr>
            <w:bCs/>
            <w:sz w:val="24"/>
            <w:szCs w:val="24"/>
          </w:rPr>
          <w:t xml:space="preserve">.; </w:t>
        </w:r>
      </w:smartTag>
      <w:r w:rsidRPr="00B62A76">
        <w:rPr>
          <w:bCs/>
          <w:sz w:val="24"/>
          <w:szCs w:val="24"/>
        </w:rPr>
        <w:t xml:space="preserve">св. </w:t>
      </w:r>
      <w:smartTag w:uri="urn:schemas-microsoft-com:office:smarttags" w:element="metricconverter">
        <w:smartTagPr>
          <w:attr w:name="ProductID" w:val="60 кг"/>
        </w:smartTagPr>
        <w:r w:rsidRPr="00B62A76">
          <w:rPr>
            <w:bCs/>
            <w:sz w:val="24"/>
            <w:szCs w:val="24"/>
          </w:rPr>
          <w:t>60 кг</w:t>
        </w:r>
        <w:r w:rsidR="00CA1A00">
          <w:rPr>
            <w:bCs/>
            <w:sz w:val="24"/>
            <w:szCs w:val="24"/>
          </w:rPr>
          <w:t>.</w:t>
        </w:r>
      </w:smartTag>
    </w:p>
    <w:p w:rsidR="00CA1A00" w:rsidRPr="00B62A76" w:rsidRDefault="00CA1A00" w:rsidP="0081185F">
      <w:pPr>
        <w:pStyle w:val="aa"/>
        <w:tabs>
          <w:tab w:val="left" w:pos="2880"/>
        </w:tabs>
        <w:ind w:left="360"/>
        <w:jc w:val="both"/>
        <w:rPr>
          <w:bCs/>
          <w:sz w:val="24"/>
          <w:szCs w:val="24"/>
        </w:rPr>
      </w:pPr>
    </w:p>
    <w:p w:rsidR="0081185F" w:rsidRPr="00827A0C" w:rsidRDefault="0081185F" w:rsidP="0081185F">
      <w:pPr>
        <w:pStyle w:val="aa"/>
        <w:ind w:firstLine="360"/>
        <w:jc w:val="both"/>
        <w:rPr>
          <w:bCs/>
          <w:sz w:val="24"/>
          <w:szCs w:val="24"/>
        </w:rPr>
      </w:pPr>
      <w:r w:rsidRPr="00B62A76">
        <w:rPr>
          <w:b/>
          <w:bCs/>
          <w:sz w:val="24"/>
          <w:szCs w:val="24"/>
          <w:u w:val="single"/>
        </w:rPr>
        <w:t xml:space="preserve">Девушки: </w:t>
      </w:r>
      <w:r w:rsidRPr="00B62A76">
        <w:rPr>
          <w:bCs/>
          <w:sz w:val="24"/>
          <w:szCs w:val="24"/>
        </w:rPr>
        <w:t>всего 4 категории, которые будут сформированы после подачи предварительн</w:t>
      </w:r>
      <w:r w:rsidR="00AD1FCA" w:rsidRPr="00B62A76">
        <w:rPr>
          <w:bCs/>
          <w:sz w:val="24"/>
          <w:szCs w:val="24"/>
        </w:rPr>
        <w:t xml:space="preserve">ых заявок, но не позднее, чем </w:t>
      </w:r>
      <w:r w:rsidR="00827A0C" w:rsidRPr="00827A0C">
        <w:rPr>
          <w:bCs/>
          <w:sz w:val="24"/>
          <w:szCs w:val="24"/>
        </w:rPr>
        <w:t>15</w:t>
      </w:r>
      <w:r w:rsidRPr="00827A0C">
        <w:rPr>
          <w:bCs/>
          <w:sz w:val="24"/>
          <w:szCs w:val="24"/>
        </w:rPr>
        <w:t xml:space="preserve"> </w:t>
      </w:r>
      <w:r w:rsidR="00CA1A00" w:rsidRPr="00827A0C">
        <w:rPr>
          <w:bCs/>
          <w:sz w:val="24"/>
          <w:szCs w:val="24"/>
        </w:rPr>
        <w:t>ноября 2015 года</w:t>
      </w:r>
    </w:p>
    <w:p w:rsidR="00CA1A00" w:rsidRPr="00827A0C" w:rsidRDefault="0081185F" w:rsidP="0081185F">
      <w:pPr>
        <w:pStyle w:val="aa"/>
        <w:tabs>
          <w:tab w:val="left" w:pos="2880"/>
        </w:tabs>
        <w:ind w:left="360"/>
        <w:jc w:val="both"/>
        <w:rPr>
          <w:bCs/>
          <w:sz w:val="24"/>
          <w:szCs w:val="24"/>
        </w:rPr>
      </w:pPr>
      <w:r w:rsidRPr="00827A0C">
        <w:rPr>
          <w:b/>
          <w:bCs/>
          <w:sz w:val="24"/>
          <w:szCs w:val="24"/>
          <w:u w:val="single"/>
        </w:rPr>
        <w:t>Юниоры:</w:t>
      </w:r>
      <w:r w:rsidRPr="00827A0C">
        <w:rPr>
          <w:bCs/>
          <w:sz w:val="24"/>
          <w:szCs w:val="24"/>
        </w:rPr>
        <w:tab/>
        <w:t xml:space="preserve">до </w:t>
      </w:r>
      <w:smartTag w:uri="urn:schemas-microsoft-com:office:smarttags" w:element="metricconverter">
        <w:smartTagPr>
          <w:attr w:name="ProductID" w:val="55 кг"/>
        </w:smartTagPr>
        <w:r w:rsidRPr="00827A0C">
          <w:rPr>
            <w:bCs/>
            <w:sz w:val="24"/>
            <w:szCs w:val="24"/>
          </w:rPr>
          <w:t>55 кг</w:t>
        </w:r>
        <w:r w:rsidR="00CA1A00" w:rsidRPr="00827A0C">
          <w:rPr>
            <w:bCs/>
            <w:sz w:val="24"/>
            <w:szCs w:val="24"/>
          </w:rPr>
          <w:t>.; до</w:t>
        </w:r>
      </w:smartTag>
      <w:r w:rsidRPr="00827A0C">
        <w:rPr>
          <w:bCs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60 кг"/>
        </w:smartTagPr>
        <w:r w:rsidRPr="00827A0C">
          <w:rPr>
            <w:bCs/>
            <w:sz w:val="24"/>
            <w:szCs w:val="24"/>
          </w:rPr>
          <w:t>60 кг</w:t>
        </w:r>
        <w:r w:rsidR="00CA1A00" w:rsidRPr="00827A0C">
          <w:rPr>
            <w:bCs/>
            <w:sz w:val="24"/>
            <w:szCs w:val="24"/>
          </w:rPr>
          <w:t>.;</w:t>
        </w:r>
      </w:smartTag>
      <w:r w:rsidRPr="00827A0C">
        <w:rPr>
          <w:bCs/>
          <w:sz w:val="24"/>
          <w:szCs w:val="24"/>
        </w:rPr>
        <w:tab/>
        <w:t xml:space="preserve">до </w:t>
      </w:r>
      <w:smartTag w:uri="urn:schemas-microsoft-com:office:smarttags" w:element="metricconverter">
        <w:smartTagPr>
          <w:attr w:name="ProductID" w:val="65 кг"/>
        </w:smartTagPr>
        <w:r w:rsidRPr="00827A0C">
          <w:rPr>
            <w:bCs/>
            <w:sz w:val="24"/>
            <w:szCs w:val="24"/>
          </w:rPr>
          <w:t>65 кг</w:t>
        </w:r>
        <w:r w:rsidR="00CA1A00" w:rsidRPr="00827A0C">
          <w:rPr>
            <w:bCs/>
            <w:sz w:val="24"/>
            <w:szCs w:val="24"/>
          </w:rPr>
          <w:t xml:space="preserve">.; </w:t>
        </w:r>
      </w:smartTag>
      <w:r w:rsidRPr="00827A0C">
        <w:rPr>
          <w:bCs/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70 кг"/>
        </w:smartTagPr>
        <w:r w:rsidRPr="00827A0C">
          <w:rPr>
            <w:bCs/>
            <w:sz w:val="24"/>
            <w:szCs w:val="24"/>
          </w:rPr>
          <w:t>70 кг</w:t>
        </w:r>
        <w:r w:rsidR="00CA1A00" w:rsidRPr="00827A0C">
          <w:rPr>
            <w:bCs/>
            <w:sz w:val="24"/>
            <w:szCs w:val="24"/>
          </w:rPr>
          <w:t>.;</w:t>
        </w:r>
      </w:smartTag>
      <w:r w:rsidRPr="00827A0C">
        <w:rPr>
          <w:bCs/>
          <w:sz w:val="24"/>
          <w:szCs w:val="24"/>
        </w:rPr>
        <w:tab/>
        <w:t xml:space="preserve">св. </w:t>
      </w:r>
      <w:smartTag w:uri="urn:schemas-microsoft-com:office:smarttags" w:element="metricconverter">
        <w:smartTagPr>
          <w:attr w:name="ProductID" w:val="70 кг"/>
        </w:smartTagPr>
        <w:r w:rsidRPr="00827A0C">
          <w:rPr>
            <w:bCs/>
            <w:sz w:val="24"/>
            <w:szCs w:val="24"/>
          </w:rPr>
          <w:t>70 кг</w:t>
        </w:r>
        <w:r w:rsidR="00CA1A00" w:rsidRPr="00827A0C">
          <w:rPr>
            <w:bCs/>
            <w:sz w:val="24"/>
            <w:szCs w:val="24"/>
          </w:rPr>
          <w:t>.</w:t>
        </w:r>
      </w:smartTag>
    </w:p>
    <w:p w:rsidR="0081185F" w:rsidRDefault="0081185F" w:rsidP="00CA1A00">
      <w:pPr>
        <w:pStyle w:val="aa"/>
        <w:tabs>
          <w:tab w:val="left" w:pos="2880"/>
        </w:tabs>
        <w:ind w:left="360"/>
        <w:jc w:val="both"/>
        <w:rPr>
          <w:bCs/>
          <w:sz w:val="24"/>
          <w:szCs w:val="24"/>
        </w:rPr>
      </w:pPr>
      <w:r w:rsidRPr="00827A0C">
        <w:rPr>
          <w:b/>
          <w:bCs/>
          <w:sz w:val="24"/>
          <w:szCs w:val="24"/>
          <w:u w:val="single"/>
        </w:rPr>
        <w:t>Юниорки:</w:t>
      </w:r>
      <w:r w:rsidRPr="00827A0C">
        <w:rPr>
          <w:bCs/>
          <w:sz w:val="24"/>
          <w:szCs w:val="24"/>
        </w:rPr>
        <w:tab/>
      </w:r>
      <w:r w:rsidRPr="00827A0C">
        <w:rPr>
          <w:bCs/>
          <w:sz w:val="24"/>
          <w:szCs w:val="24"/>
          <w:lang w:eastAsia="ja-JP"/>
        </w:rPr>
        <w:t xml:space="preserve">до </w:t>
      </w:r>
      <w:smartTag w:uri="urn:schemas-microsoft-com:office:smarttags" w:element="metricconverter">
        <w:smartTagPr>
          <w:attr w:name="ProductID" w:val="50 кг"/>
        </w:smartTagPr>
        <w:r w:rsidRPr="00827A0C">
          <w:rPr>
            <w:bCs/>
            <w:sz w:val="24"/>
            <w:szCs w:val="24"/>
            <w:lang w:eastAsia="ja-JP"/>
          </w:rPr>
          <w:t>50 кг</w:t>
        </w:r>
        <w:r w:rsidR="00CA1A00" w:rsidRPr="00827A0C">
          <w:rPr>
            <w:bCs/>
            <w:sz w:val="24"/>
            <w:szCs w:val="24"/>
            <w:lang w:eastAsia="ja-JP"/>
          </w:rPr>
          <w:t xml:space="preserve">.; </w:t>
        </w:r>
      </w:smartTag>
      <w:r w:rsidRPr="00827A0C">
        <w:rPr>
          <w:bCs/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55 кг"/>
        </w:smartTagPr>
        <w:r w:rsidRPr="00827A0C">
          <w:rPr>
            <w:bCs/>
            <w:sz w:val="24"/>
            <w:szCs w:val="24"/>
          </w:rPr>
          <w:t>55 кг</w:t>
        </w:r>
        <w:r w:rsidR="00CA1A00" w:rsidRPr="00827A0C">
          <w:rPr>
            <w:bCs/>
            <w:sz w:val="24"/>
            <w:szCs w:val="24"/>
          </w:rPr>
          <w:t>.;</w:t>
        </w:r>
      </w:smartTag>
      <w:r w:rsidRPr="00827A0C">
        <w:rPr>
          <w:bCs/>
          <w:sz w:val="24"/>
          <w:szCs w:val="24"/>
        </w:rPr>
        <w:t xml:space="preserve"> св. 55 кг</w:t>
      </w:r>
      <w:r w:rsidR="00CA1A00" w:rsidRPr="00827A0C">
        <w:rPr>
          <w:bCs/>
          <w:sz w:val="24"/>
          <w:szCs w:val="24"/>
        </w:rPr>
        <w:t>.</w:t>
      </w:r>
    </w:p>
    <w:p w:rsidR="00DD49C4" w:rsidRPr="00DD49C4" w:rsidRDefault="00DD49C4" w:rsidP="00CA1A00">
      <w:pPr>
        <w:pStyle w:val="aa"/>
        <w:tabs>
          <w:tab w:val="left" w:pos="2880"/>
        </w:tabs>
        <w:ind w:left="36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Мужчины:</w:t>
      </w:r>
      <w:r w:rsidR="00B2567B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>до 70 кг</w:t>
      </w:r>
      <w:proofErr w:type="gramStart"/>
      <w:r>
        <w:rPr>
          <w:bCs/>
          <w:sz w:val="24"/>
          <w:szCs w:val="24"/>
        </w:rPr>
        <w:t xml:space="preserve">.; </w:t>
      </w:r>
      <w:proofErr w:type="gramEnd"/>
      <w:r>
        <w:rPr>
          <w:bCs/>
          <w:sz w:val="24"/>
          <w:szCs w:val="24"/>
        </w:rPr>
        <w:t>до 80 кг.; св. 80 кг.</w:t>
      </w:r>
    </w:p>
    <w:p w:rsidR="00DD49C4" w:rsidRPr="00DD49C4" w:rsidRDefault="00DD49C4" w:rsidP="00CA1A00">
      <w:pPr>
        <w:pStyle w:val="aa"/>
        <w:tabs>
          <w:tab w:val="left" w:pos="2880"/>
        </w:tabs>
        <w:ind w:left="360"/>
        <w:jc w:val="both"/>
        <w:rPr>
          <w:bCs/>
          <w:sz w:val="24"/>
          <w:szCs w:val="24"/>
        </w:rPr>
      </w:pPr>
      <w:r w:rsidRPr="00DD49C4">
        <w:rPr>
          <w:b/>
          <w:bCs/>
          <w:sz w:val="24"/>
          <w:szCs w:val="24"/>
          <w:u w:val="single"/>
        </w:rPr>
        <w:t>Женщины</w:t>
      </w:r>
      <w:r>
        <w:rPr>
          <w:b/>
          <w:bCs/>
          <w:sz w:val="24"/>
          <w:szCs w:val="24"/>
          <w:u w:val="single"/>
        </w:rPr>
        <w:t>:</w:t>
      </w:r>
      <w:r w:rsidR="00B2567B">
        <w:rPr>
          <w:bCs/>
          <w:sz w:val="24"/>
          <w:szCs w:val="24"/>
        </w:rPr>
        <w:tab/>
        <w:t xml:space="preserve">до </w:t>
      </w:r>
      <w:r>
        <w:rPr>
          <w:bCs/>
          <w:sz w:val="24"/>
          <w:szCs w:val="24"/>
        </w:rPr>
        <w:t>55 кг</w:t>
      </w:r>
      <w:proofErr w:type="gramStart"/>
      <w:r>
        <w:rPr>
          <w:bCs/>
          <w:sz w:val="24"/>
          <w:szCs w:val="24"/>
        </w:rPr>
        <w:t xml:space="preserve">.; </w:t>
      </w:r>
      <w:proofErr w:type="gramEnd"/>
      <w:r>
        <w:rPr>
          <w:bCs/>
          <w:sz w:val="24"/>
          <w:szCs w:val="24"/>
        </w:rPr>
        <w:t>до 65 кг.; св. 65 кг.</w:t>
      </w:r>
    </w:p>
    <w:p w:rsidR="0070436F" w:rsidRPr="00B62A76" w:rsidRDefault="0081185F" w:rsidP="0081185F">
      <w:pPr>
        <w:pStyle w:val="aa"/>
        <w:ind w:firstLine="720"/>
        <w:jc w:val="both"/>
        <w:rPr>
          <w:bCs/>
          <w:sz w:val="24"/>
          <w:szCs w:val="24"/>
        </w:rPr>
      </w:pPr>
      <w:r w:rsidRPr="00827A0C">
        <w:rPr>
          <w:bCs/>
          <w:sz w:val="24"/>
          <w:szCs w:val="24"/>
        </w:rPr>
        <w:t>Данные категория являются примерными и будут скорректированы после подачи предвари</w:t>
      </w:r>
      <w:r w:rsidR="00AD1FCA" w:rsidRPr="00827A0C">
        <w:rPr>
          <w:bCs/>
          <w:sz w:val="24"/>
          <w:szCs w:val="24"/>
        </w:rPr>
        <w:t xml:space="preserve">тельных заявок, но не позднее </w:t>
      </w:r>
      <w:r w:rsidR="00827A0C" w:rsidRPr="00827A0C">
        <w:rPr>
          <w:bCs/>
          <w:sz w:val="24"/>
          <w:szCs w:val="24"/>
        </w:rPr>
        <w:t>15</w:t>
      </w:r>
      <w:r w:rsidRPr="00827A0C">
        <w:rPr>
          <w:bCs/>
          <w:sz w:val="24"/>
          <w:szCs w:val="24"/>
        </w:rPr>
        <w:t xml:space="preserve"> </w:t>
      </w:r>
      <w:r w:rsidR="00ED7BDF" w:rsidRPr="00827A0C">
        <w:rPr>
          <w:bCs/>
          <w:sz w:val="24"/>
          <w:szCs w:val="24"/>
        </w:rPr>
        <w:t>ноября 2015 года</w:t>
      </w:r>
      <w:r w:rsidRPr="00827A0C">
        <w:rPr>
          <w:bCs/>
          <w:sz w:val="24"/>
          <w:szCs w:val="24"/>
        </w:rPr>
        <w:t>.</w:t>
      </w:r>
    </w:p>
    <w:p w:rsidR="0081185F" w:rsidRPr="00B62A76" w:rsidRDefault="0081185F" w:rsidP="0081185F">
      <w:pPr>
        <w:pStyle w:val="aa"/>
        <w:ind w:firstLine="720"/>
        <w:jc w:val="both"/>
        <w:rPr>
          <w:bCs/>
          <w:sz w:val="24"/>
          <w:szCs w:val="24"/>
        </w:rPr>
      </w:pPr>
    </w:p>
    <w:p w:rsidR="0081185F" w:rsidRPr="00B62A76" w:rsidRDefault="0081185F" w:rsidP="0081185F">
      <w:pPr>
        <w:pStyle w:val="aa"/>
        <w:ind w:left="360" w:firstLine="360"/>
        <w:jc w:val="both"/>
        <w:rPr>
          <w:bCs/>
          <w:sz w:val="24"/>
          <w:szCs w:val="24"/>
        </w:rPr>
      </w:pPr>
      <w:r w:rsidRPr="00B62A76">
        <w:rPr>
          <w:bCs/>
          <w:sz w:val="24"/>
          <w:szCs w:val="24"/>
        </w:rPr>
        <w:t xml:space="preserve">Время проведения предварительных поединков: </w:t>
      </w:r>
    </w:p>
    <w:p w:rsidR="0081185F" w:rsidRPr="00B62A76" w:rsidRDefault="00DD49C4" w:rsidP="00720DAF">
      <w:pPr>
        <w:pStyle w:val="aa"/>
        <w:numPr>
          <w:ilvl w:val="1"/>
          <w:numId w:val="10"/>
        </w:numPr>
        <w:tabs>
          <w:tab w:val="clear" w:pos="1440"/>
          <w:tab w:val="num" w:pos="1134"/>
        </w:tabs>
        <w:ind w:left="1134"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  <w:u w:val="single"/>
        </w:rPr>
        <w:t>Дети,</w:t>
      </w:r>
      <w:r w:rsidR="0081185F" w:rsidRPr="00B62A76">
        <w:rPr>
          <w:bCs/>
          <w:sz w:val="24"/>
          <w:szCs w:val="24"/>
          <w:u w:val="single"/>
        </w:rPr>
        <w:t xml:space="preserve"> девушки 6-7, 8-9 и 10-11 лет:</w:t>
      </w:r>
      <w:r w:rsidR="0081185F" w:rsidRPr="00B62A76">
        <w:rPr>
          <w:bCs/>
          <w:sz w:val="24"/>
          <w:szCs w:val="24"/>
        </w:rPr>
        <w:t xml:space="preserve"> 1,5 минуты с обязательным решением судей</w:t>
      </w:r>
    </w:p>
    <w:p w:rsidR="00720DAF" w:rsidRDefault="0081185F" w:rsidP="00720DAF">
      <w:pPr>
        <w:pStyle w:val="aa"/>
        <w:numPr>
          <w:ilvl w:val="1"/>
          <w:numId w:val="10"/>
        </w:numPr>
        <w:tabs>
          <w:tab w:val="clear" w:pos="1440"/>
          <w:tab w:val="num" w:pos="1134"/>
        </w:tabs>
        <w:ind w:left="1134" w:firstLine="0"/>
        <w:jc w:val="both"/>
        <w:rPr>
          <w:bCs/>
          <w:sz w:val="24"/>
          <w:szCs w:val="24"/>
        </w:rPr>
      </w:pPr>
      <w:r w:rsidRPr="00720DAF">
        <w:rPr>
          <w:bCs/>
          <w:sz w:val="24"/>
          <w:szCs w:val="24"/>
          <w:u w:val="single"/>
        </w:rPr>
        <w:t>Юноши, девушки 12-13 и 14-15 лет, юниоры и юниорки</w:t>
      </w:r>
      <w:r w:rsidR="00DD49C4">
        <w:rPr>
          <w:bCs/>
          <w:sz w:val="24"/>
          <w:szCs w:val="24"/>
          <w:u w:val="single"/>
        </w:rPr>
        <w:t xml:space="preserve"> 16-17 лет</w:t>
      </w:r>
      <w:r w:rsidR="009772E8">
        <w:rPr>
          <w:bCs/>
          <w:sz w:val="24"/>
          <w:szCs w:val="24"/>
          <w:u w:val="single"/>
        </w:rPr>
        <w:t>,</w:t>
      </w:r>
      <w:r w:rsidR="009772E8" w:rsidRPr="009772E8">
        <w:rPr>
          <w:bCs/>
          <w:sz w:val="24"/>
          <w:szCs w:val="24"/>
          <w:u w:val="single"/>
        </w:rPr>
        <w:t xml:space="preserve"> </w:t>
      </w:r>
      <w:r w:rsidR="009772E8">
        <w:rPr>
          <w:bCs/>
          <w:sz w:val="24"/>
          <w:szCs w:val="24"/>
          <w:u w:val="single"/>
        </w:rPr>
        <w:t>мужчины, женщины свыше 18 лет</w:t>
      </w:r>
      <w:r w:rsidRPr="00720DAF">
        <w:rPr>
          <w:bCs/>
          <w:sz w:val="24"/>
          <w:szCs w:val="24"/>
          <w:u w:val="single"/>
        </w:rPr>
        <w:t>:</w:t>
      </w:r>
      <w:r w:rsidRPr="00720DAF">
        <w:rPr>
          <w:bCs/>
          <w:sz w:val="24"/>
          <w:szCs w:val="24"/>
        </w:rPr>
        <w:t xml:space="preserve"> </w:t>
      </w:r>
      <w:r w:rsidRPr="009E6F97">
        <w:rPr>
          <w:bCs/>
          <w:sz w:val="24"/>
          <w:szCs w:val="24"/>
        </w:rPr>
        <w:t>2 минуты</w:t>
      </w:r>
      <w:r w:rsidRPr="00720DAF">
        <w:rPr>
          <w:bCs/>
          <w:sz w:val="24"/>
          <w:szCs w:val="24"/>
        </w:rPr>
        <w:t xml:space="preserve"> </w:t>
      </w:r>
      <w:r w:rsidR="009E6F97" w:rsidRPr="00330CF4">
        <w:rPr>
          <w:bCs/>
          <w:sz w:val="24"/>
          <w:szCs w:val="24"/>
        </w:rPr>
        <w:t>с обязательным решением судей</w:t>
      </w:r>
    </w:p>
    <w:p w:rsidR="0081185F" w:rsidRPr="00720DAF" w:rsidRDefault="0081185F" w:rsidP="00720DAF">
      <w:pPr>
        <w:pStyle w:val="aa"/>
        <w:ind w:left="720"/>
        <w:jc w:val="both"/>
        <w:rPr>
          <w:bCs/>
          <w:sz w:val="24"/>
          <w:szCs w:val="24"/>
        </w:rPr>
      </w:pPr>
      <w:r w:rsidRPr="00720DAF">
        <w:rPr>
          <w:bCs/>
          <w:sz w:val="24"/>
          <w:szCs w:val="24"/>
        </w:rPr>
        <w:t xml:space="preserve">Полуфинальные и финальные поединки: </w:t>
      </w:r>
    </w:p>
    <w:p w:rsidR="0081185F" w:rsidRPr="00B62A76" w:rsidRDefault="0081185F" w:rsidP="00720DAF">
      <w:pPr>
        <w:pStyle w:val="aa"/>
        <w:numPr>
          <w:ilvl w:val="1"/>
          <w:numId w:val="10"/>
        </w:numPr>
        <w:tabs>
          <w:tab w:val="clear" w:pos="1440"/>
          <w:tab w:val="num" w:pos="1418"/>
        </w:tabs>
        <w:ind w:left="1134" w:firstLine="0"/>
        <w:jc w:val="both"/>
        <w:rPr>
          <w:bCs/>
          <w:sz w:val="24"/>
          <w:szCs w:val="24"/>
        </w:rPr>
      </w:pPr>
      <w:r w:rsidRPr="00B62A76">
        <w:rPr>
          <w:bCs/>
          <w:sz w:val="24"/>
          <w:szCs w:val="24"/>
          <w:u w:val="single"/>
        </w:rPr>
        <w:t>Дети и девушки 6-7, 8-9 и 10-11 лет:</w:t>
      </w:r>
      <w:r w:rsidRPr="00B62A76">
        <w:rPr>
          <w:bCs/>
          <w:sz w:val="24"/>
          <w:szCs w:val="24"/>
        </w:rPr>
        <w:t xml:space="preserve"> </w:t>
      </w:r>
      <w:r w:rsidR="00094F5F">
        <w:rPr>
          <w:bCs/>
          <w:sz w:val="24"/>
          <w:szCs w:val="24"/>
        </w:rPr>
        <w:t>1,5</w:t>
      </w:r>
      <w:r w:rsidRPr="00330CF4">
        <w:rPr>
          <w:bCs/>
          <w:sz w:val="24"/>
          <w:szCs w:val="24"/>
        </w:rPr>
        <w:t xml:space="preserve"> минуты</w:t>
      </w:r>
      <w:r w:rsidRPr="00B62A76">
        <w:rPr>
          <w:bCs/>
          <w:sz w:val="24"/>
          <w:szCs w:val="24"/>
        </w:rPr>
        <w:t xml:space="preserve"> + дополнительное время - 1 минута + взвешивание + дополнительное время - 1 минута</w:t>
      </w:r>
    </w:p>
    <w:p w:rsidR="0081185F" w:rsidRDefault="0081185F" w:rsidP="00720DAF">
      <w:pPr>
        <w:pStyle w:val="aa"/>
        <w:numPr>
          <w:ilvl w:val="1"/>
          <w:numId w:val="10"/>
        </w:numPr>
        <w:tabs>
          <w:tab w:val="clear" w:pos="1440"/>
          <w:tab w:val="num" w:pos="1418"/>
        </w:tabs>
        <w:ind w:left="1134" w:firstLine="0"/>
        <w:jc w:val="both"/>
        <w:rPr>
          <w:bCs/>
          <w:sz w:val="24"/>
          <w:szCs w:val="24"/>
        </w:rPr>
      </w:pPr>
      <w:r w:rsidRPr="00B62A76">
        <w:rPr>
          <w:bCs/>
          <w:sz w:val="24"/>
          <w:szCs w:val="24"/>
          <w:u w:val="single"/>
        </w:rPr>
        <w:t>Юноши, девушки 12-13 и 14-15 лет, юниоры и юниорки:</w:t>
      </w:r>
      <w:r w:rsidRPr="00B62A76">
        <w:rPr>
          <w:bCs/>
          <w:sz w:val="24"/>
          <w:szCs w:val="24"/>
        </w:rPr>
        <w:t xml:space="preserve"> 2 минуты + дополнительное время - 2 минуты + взвешивание + дополнительное время - 1 минута</w:t>
      </w:r>
    </w:p>
    <w:p w:rsidR="009772E8" w:rsidRDefault="009772E8" w:rsidP="009772E8">
      <w:pPr>
        <w:pStyle w:val="aa"/>
        <w:numPr>
          <w:ilvl w:val="1"/>
          <w:numId w:val="10"/>
        </w:numPr>
        <w:tabs>
          <w:tab w:val="clear" w:pos="1440"/>
          <w:tab w:val="num" w:pos="1418"/>
        </w:tabs>
        <w:ind w:left="1134"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  <w:u w:val="single"/>
        </w:rPr>
        <w:t xml:space="preserve">Мужчины, женщины свыше 18 лет: </w:t>
      </w:r>
      <w:r>
        <w:rPr>
          <w:bCs/>
          <w:sz w:val="24"/>
          <w:szCs w:val="24"/>
        </w:rPr>
        <w:t>3</w:t>
      </w:r>
      <w:r w:rsidRPr="00B62A76">
        <w:rPr>
          <w:bCs/>
          <w:sz w:val="24"/>
          <w:szCs w:val="24"/>
        </w:rPr>
        <w:t xml:space="preserve"> минуты + дополнительное время - </w:t>
      </w:r>
      <w:r>
        <w:rPr>
          <w:bCs/>
          <w:sz w:val="24"/>
          <w:szCs w:val="24"/>
        </w:rPr>
        <w:t>3</w:t>
      </w:r>
      <w:r w:rsidRPr="00B62A76">
        <w:rPr>
          <w:bCs/>
          <w:sz w:val="24"/>
          <w:szCs w:val="24"/>
        </w:rPr>
        <w:t xml:space="preserve"> минуты + взвешивание + дополнительное время - </w:t>
      </w:r>
      <w:r>
        <w:rPr>
          <w:bCs/>
          <w:sz w:val="24"/>
          <w:szCs w:val="24"/>
        </w:rPr>
        <w:t>2</w:t>
      </w:r>
      <w:r w:rsidRPr="00B62A76">
        <w:rPr>
          <w:bCs/>
          <w:sz w:val="24"/>
          <w:szCs w:val="24"/>
        </w:rPr>
        <w:t xml:space="preserve"> минута</w:t>
      </w:r>
    </w:p>
    <w:p w:rsidR="0081185F" w:rsidRPr="00B62A76" w:rsidRDefault="0081185F" w:rsidP="0081185F">
      <w:pPr>
        <w:pStyle w:val="aa"/>
        <w:ind w:firstLine="720"/>
        <w:jc w:val="both"/>
        <w:rPr>
          <w:bCs/>
          <w:sz w:val="24"/>
          <w:szCs w:val="24"/>
        </w:rPr>
      </w:pPr>
      <w:r w:rsidRPr="00B62A76">
        <w:rPr>
          <w:bCs/>
          <w:sz w:val="24"/>
          <w:szCs w:val="24"/>
        </w:rPr>
        <w:t>При взвешивании для победы в категориях</w:t>
      </w:r>
      <w:r w:rsidR="001801C6">
        <w:rPr>
          <w:bCs/>
          <w:sz w:val="24"/>
          <w:szCs w:val="24"/>
        </w:rPr>
        <w:t xml:space="preserve"> 6-15 лет</w:t>
      </w:r>
      <w:r w:rsidRPr="00B62A76">
        <w:rPr>
          <w:bCs/>
          <w:sz w:val="24"/>
          <w:szCs w:val="24"/>
        </w:rPr>
        <w:t xml:space="preserve"> необходима разница в весе </w:t>
      </w:r>
      <w:r w:rsidR="001801C6">
        <w:rPr>
          <w:bCs/>
          <w:sz w:val="24"/>
          <w:szCs w:val="24"/>
        </w:rPr>
        <w:t>2 и более кг</w:t>
      </w:r>
      <w:r w:rsidRPr="00B62A76">
        <w:rPr>
          <w:bCs/>
          <w:sz w:val="24"/>
          <w:szCs w:val="24"/>
        </w:rPr>
        <w:t xml:space="preserve">, </w:t>
      </w:r>
      <w:r w:rsidR="001801C6">
        <w:rPr>
          <w:bCs/>
          <w:sz w:val="24"/>
          <w:szCs w:val="24"/>
        </w:rPr>
        <w:t>в категории мужчин, женщин,</w:t>
      </w:r>
      <w:r w:rsidRPr="00B62A76">
        <w:rPr>
          <w:bCs/>
          <w:sz w:val="24"/>
          <w:szCs w:val="24"/>
        </w:rPr>
        <w:t xml:space="preserve"> ю</w:t>
      </w:r>
      <w:r w:rsidR="001801C6">
        <w:rPr>
          <w:bCs/>
          <w:sz w:val="24"/>
          <w:szCs w:val="24"/>
        </w:rPr>
        <w:t>ниоров и юниорок</w:t>
      </w:r>
      <w:r w:rsidRPr="00B62A76">
        <w:rPr>
          <w:bCs/>
          <w:sz w:val="24"/>
          <w:szCs w:val="24"/>
        </w:rPr>
        <w:t xml:space="preserve"> </w:t>
      </w:r>
      <w:r w:rsidR="001801C6">
        <w:rPr>
          <w:bCs/>
          <w:sz w:val="24"/>
          <w:szCs w:val="24"/>
        </w:rPr>
        <w:t>не</w:t>
      </w:r>
      <w:r w:rsidRPr="00B62A76">
        <w:rPr>
          <w:bCs/>
          <w:sz w:val="24"/>
          <w:szCs w:val="24"/>
        </w:rPr>
        <w:t xml:space="preserve">обходима разница в весе </w:t>
      </w:r>
      <w:r w:rsidR="001801C6">
        <w:rPr>
          <w:bCs/>
          <w:sz w:val="24"/>
          <w:szCs w:val="24"/>
        </w:rPr>
        <w:t>3</w:t>
      </w:r>
      <w:r w:rsidRPr="00B62A76">
        <w:rPr>
          <w:bCs/>
          <w:sz w:val="24"/>
          <w:szCs w:val="24"/>
        </w:rPr>
        <w:t xml:space="preserve"> кг и более.</w:t>
      </w:r>
    </w:p>
    <w:p w:rsidR="0081185F" w:rsidRPr="00B62A76" w:rsidRDefault="0081185F" w:rsidP="0081185F">
      <w:pPr>
        <w:pStyle w:val="aa"/>
        <w:ind w:firstLine="720"/>
        <w:jc w:val="both"/>
        <w:rPr>
          <w:bCs/>
          <w:sz w:val="24"/>
          <w:szCs w:val="24"/>
        </w:rPr>
      </w:pPr>
      <w:r w:rsidRPr="00B62A76">
        <w:rPr>
          <w:bCs/>
          <w:sz w:val="24"/>
          <w:szCs w:val="24"/>
        </w:rPr>
        <w:t>За третье место проводятся поединки.</w:t>
      </w:r>
    </w:p>
    <w:p w:rsidR="0070436F" w:rsidRPr="00B62A76" w:rsidRDefault="0070436F" w:rsidP="0070436F">
      <w:pPr>
        <w:pStyle w:val="aa"/>
        <w:ind w:firstLine="720"/>
        <w:jc w:val="both"/>
        <w:rPr>
          <w:bCs/>
          <w:sz w:val="24"/>
          <w:szCs w:val="24"/>
        </w:rPr>
      </w:pPr>
    </w:p>
    <w:p w:rsidR="001F2243" w:rsidRPr="00B62A76" w:rsidRDefault="00D6773F" w:rsidP="00AB14E9">
      <w:pPr>
        <w:pStyle w:val="aa"/>
        <w:ind w:firstLine="720"/>
        <w:jc w:val="both"/>
        <w:rPr>
          <w:bCs/>
          <w:sz w:val="24"/>
          <w:szCs w:val="24"/>
        </w:rPr>
      </w:pPr>
      <w:r w:rsidRPr="00B62A76">
        <w:rPr>
          <w:bCs/>
          <w:sz w:val="24"/>
          <w:szCs w:val="24"/>
        </w:rPr>
        <w:t xml:space="preserve">Необходимая защитная экипировка: </w:t>
      </w:r>
    </w:p>
    <w:p w:rsidR="001F2243" w:rsidRPr="00B62A76" w:rsidRDefault="001F2243" w:rsidP="00AB14E9">
      <w:pPr>
        <w:pStyle w:val="aa"/>
        <w:numPr>
          <w:ilvl w:val="0"/>
          <w:numId w:val="3"/>
        </w:numPr>
        <w:tabs>
          <w:tab w:val="num" w:pos="900"/>
        </w:tabs>
        <w:ind w:left="720" w:firstLine="12"/>
        <w:jc w:val="both"/>
        <w:rPr>
          <w:bCs/>
          <w:sz w:val="24"/>
          <w:szCs w:val="24"/>
        </w:rPr>
      </w:pPr>
      <w:r w:rsidRPr="00B62A76">
        <w:rPr>
          <w:bCs/>
          <w:sz w:val="24"/>
          <w:szCs w:val="24"/>
        </w:rPr>
        <w:t xml:space="preserve">Дети, юноши и юниоры: защитная раковина на пах, щитки на голень, накладки на руки, шлем, жилет </w:t>
      </w:r>
      <w:r w:rsidR="001801C6">
        <w:rPr>
          <w:bCs/>
          <w:sz w:val="24"/>
          <w:szCs w:val="24"/>
        </w:rPr>
        <w:t>;</w:t>
      </w:r>
      <w:r w:rsidR="005662F4" w:rsidRPr="00B62A76">
        <w:rPr>
          <w:bCs/>
          <w:sz w:val="24"/>
          <w:szCs w:val="24"/>
        </w:rPr>
        <w:t xml:space="preserve"> (</w:t>
      </w:r>
      <w:proofErr w:type="spellStart"/>
      <w:r w:rsidR="005662F4" w:rsidRPr="00B62A76">
        <w:rPr>
          <w:bCs/>
          <w:sz w:val="24"/>
          <w:szCs w:val="24"/>
        </w:rPr>
        <w:t>см.приложение</w:t>
      </w:r>
      <w:proofErr w:type="spellEnd"/>
      <w:r w:rsidR="005662F4" w:rsidRPr="00B62A76">
        <w:rPr>
          <w:bCs/>
          <w:sz w:val="24"/>
          <w:szCs w:val="24"/>
        </w:rPr>
        <w:t xml:space="preserve"> №3)</w:t>
      </w:r>
    </w:p>
    <w:p w:rsidR="001F2243" w:rsidRDefault="001F2243" w:rsidP="00AB14E9">
      <w:pPr>
        <w:pStyle w:val="aa"/>
        <w:numPr>
          <w:ilvl w:val="0"/>
          <w:numId w:val="3"/>
        </w:numPr>
        <w:tabs>
          <w:tab w:val="num" w:pos="900"/>
        </w:tabs>
        <w:ind w:left="720" w:firstLine="12"/>
        <w:jc w:val="both"/>
        <w:rPr>
          <w:bCs/>
          <w:sz w:val="24"/>
          <w:szCs w:val="24"/>
        </w:rPr>
      </w:pPr>
      <w:r w:rsidRPr="00B62A76">
        <w:rPr>
          <w:bCs/>
          <w:sz w:val="24"/>
          <w:szCs w:val="24"/>
        </w:rPr>
        <w:t>Девушки и юниорки: защитный протектор на грудь, который не должен закрывать живот и не иметь жестких пластиковых вставок, щитки на голень,</w:t>
      </w:r>
      <w:r w:rsidR="001801C6">
        <w:rPr>
          <w:bCs/>
          <w:sz w:val="24"/>
          <w:szCs w:val="24"/>
        </w:rPr>
        <w:t xml:space="preserve"> накладки на руки, шлем, жилет </w:t>
      </w:r>
      <w:r w:rsidRPr="00B62A76">
        <w:rPr>
          <w:bCs/>
          <w:sz w:val="24"/>
          <w:szCs w:val="24"/>
        </w:rPr>
        <w:t>;</w:t>
      </w:r>
      <w:r w:rsidR="005662F4" w:rsidRPr="00B62A76">
        <w:rPr>
          <w:bCs/>
          <w:sz w:val="24"/>
          <w:szCs w:val="24"/>
        </w:rPr>
        <w:t xml:space="preserve"> (</w:t>
      </w:r>
      <w:proofErr w:type="spellStart"/>
      <w:r w:rsidR="005662F4" w:rsidRPr="00B62A76">
        <w:rPr>
          <w:bCs/>
          <w:sz w:val="24"/>
          <w:szCs w:val="24"/>
        </w:rPr>
        <w:t>см.приложение</w:t>
      </w:r>
      <w:proofErr w:type="spellEnd"/>
      <w:r w:rsidR="005662F4" w:rsidRPr="00B62A76">
        <w:rPr>
          <w:bCs/>
          <w:sz w:val="24"/>
          <w:szCs w:val="24"/>
        </w:rPr>
        <w:t xml:space="preserve"> №3)</w:t>
      </w:r>
    </w:p>
    <w:p w:rsidR="001801C6" w:rsidRDefault="001801C6" w:rsidP="00AB14E9">
      <w:pPr>
        <w:pStyle w:val="aa"/>
        <w:numPr>
          <w:ilvl w:val="0"/>
          <w:numId w:val="3"/>
        </w:numPr>
        <w:tabs>
          <w:tab w:val="num" w:pos="900"/>
        </w:tabs>
        <w:ind w:left="720" w:firstLine="12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Мужчины: защита голени, паховая раковина; </w:t>
      </w:r>
      <w:r w:rsidRPr="00B62A76">
        <w:rPr>
          <w:bCs/>
          <w:sz w:val="24"/>
          <w:szCs w:val="24"/>
        </w:rPr>
        <w:t>(</w:t>
      </w:r>
      <w:proofErr w:type="spellStart"/>
      <w:r w:rsidRPr="00B62A76">
        <w:rPr>
          <w:bCs/>
          <w:sz w:val="24"/>
          <w:szCs w:val="24"/>
        </w:rPr>
        <w:t>см.приложение</w:t>
      </w:r>
      <w:proofErr w:type="spellEnd"/>
      <w:r w:rsidRPr="00B62A76">
        <w:rPr>
          <w:bCs/>
          <w:sz w:val="24"/>
          <w:szCs w:val="24"/>
        </w:rPr>
        <w:t xml:space="preserve"> №3)</w:t>
      </w:r>
    </w:p>
    <w:p w:rsidR="001801C6" w:rsidRDefault="001801C6" w:rsidP="00AB14E9">
      <w:pPr>
        <w:pStyle w:val="aa"/>
        <w:numPr>
          <w:ilvl w:val="0"/>
          <w:numId w:val="3"/>
        </w:numPr>
        <w:tabs>
          <w:tab w:val="num" w:pos="900"/>
        </w:tabs>
        <w:ind w:left="720" w:firstLine="12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Женщин: защитный протектор, который не должен закрывать область живота и солнечного сплетения, защита голени, </w:t>
      </w:r>
      <w:r w:rsidRPr="00094F5F">
        <w:rPr>
          <w:bCs/>
          <w:sz w:val="24"/>
          <w:szCs w:val="24"/>
        </w:rPr>
        <w:t>паховая раковина</w:t>
      </w:r>
      <w:r>
        <w:rPr>
          <w:bCs/>
          <w:sz w:val="24"/>
          <w:szCs w:val="24"/>
        </w:rPr>
        <w:t>.</w:t>
      </w:r>
      <w:r w:rsidR="00213C53">
        <w:rPr>
          <w:bCs/>
          <w:sz w:val="24"/>
          <w:szCs w:val="24"/>
        </w:rPr>
        <w:t xml:space="preserve"> </w:t>
      </w:r>
      <w:r w:rsidR="00213C53" w:rsidRPr="00B62A76">
        <w:rPr>
          <w:bCs/>
          <w:sz w:val="24"/>
          <w:szCs w:val="24"/>
        </w:rPr>
        <w:t>(</w:t>
      </w:r>
      <w:proofErr w:type="spellStart"/>
      <w:r w:rsidR="00213C53" w:rsidRPr="00B62A76">
        <w:rPr>
          <w:bCs/>
          <w:sz w:val="24"/>
          <w:szCs w:val="24"/>
        </w:rPr>
        <w:t>см.приложение</w:t>
      </w:r>
      <w:proofErr w:type="spellEnd"/>
      <w:r w:rsidR="00213C53" w:rsidRPr="00B62A76">
        <w:rPr>
          <w:bCs/>
          <w:sz w:val="24"/>
          <w:szCs w:val="24"/>
        </w:rPr>
        <w:t xml:space="preserve"> №3)</w:t>
      </w:r>
    </w:p>
    <w:p w:rsidR="0061161D" w:rsidRDefault="0061161D" w:rsidP="0061161D">
      <w:pPr>
        <w:pStyle w:val="aa"/>
        <w:jc w:val="both"/>
        <w:rPr>
          <w:bCs/>
          <w:sz w:val="24"/>
          <w:szCs w:val="24"/>
        </w:rPr>
      </w:pPr>
    </w:p>
    <w:p w:rsidR="0061161D" w:rsidRPr="00B62A76" w:rsidRDefault="0061161D" w:rsidP="0061161D">
      <w:pPr>
        <w:pStyle w:val="aa"/>
        <w:ind w:firstLine="720"/>
        <w:jc w:val="both"/>
        <w:rPr>
          <w:bCs/>
          <w:sz w:val="24"/>
          <w:szCs w:val="24"/>
        </w:rPr>
      </w:pPr>
      <w:r w:rsidRPr="0061161D">
        <w:rPr>
          <w:bCs/>
          <w:sz w:val="24"/>
          <w:szCs w:val="24"/>
        </w:rPr>
        <w:t>Все участники должны иметь собственную защитную экипировку, женские протекторы на грудь должны быть завизированы главным судьей соревнований. Жилеты будут предоставлены организаторами.</w:t>
      </w:r>
    </w:p>
    <w:p w:rsidR="001F0EB9" w:rsidRDefault="001F0EB9" w:rsidP="00AB14E9">
      <w:pPr>
        <w:pStyle w:val="aa"/>
        <w:ind w:firstLine="720"/>
        <w:jc w:val="both"/>
        <w:rPr>
          <w:bCs/>
          <w:sz w:val="24"/>
          <w:szCs w:val="24"/>
        </w:rPr>
      </w:pPr>
    </w:p>
    <w:p w:rsidR="00B2567B" w:rsidRPr="00B2567B" w:rsidRDefault="00B2567B" w:rsidP="00AB14E9">
      <w:pPr>
        <w:pStyle w:val="aa"/>
        <w:ind w:firstLine="720"/>
        <w:jc w:val="both"/>
        <w:rPr>
          <w:b/>
          <w:bCs/>
          <w:sz w:val="24"/>
          <w:szCs w:val="24"/>
        </w:rPr>
      </w:pPr>
      <w:r w:rsidRPr="00B2567B">
        <w:rPr>
          <w:b/>
          <w:bCs/>
          <w:sz w:val="24"/>
          <w:szCs w:val="24"/>
        </w:rPr>
        <w:t>КАТА:</w:t>
      </w:r>
    </w:p>
    <w:p w:rsidR="003D4FC8" w:rsidRPr="00B62A76" w:rsidRDefault="003D4FC8" w:rsidP="00AB14E9">
      <w:pPr>
        <w:pStyle w:val="aa"/>
        <w:ind w:firstLine="720"/>
        <w:jc w:val="both"/>
        <w:rPr>
          <w:b/>
          <w:bCs/>
          <w:sz w:val="24"/>
          <w:szCs w:val="24"/>
        </w:rPr>
      </w:pPr>
      <w:r w:rsidRPr="00B62A76">
        <w:rPr>
          <w:b/>
          <w:bCs/>
          <w:sz w:val="24"/>
          <w:szCs w:val="24"/>
        </w:rPr>
        <w:t>Категории по ката:</w:t>
      </w:r>
    </w:p>
    <w:p w:rsidR="006824D9" w:rsidRPr="006824D9" w:rsidRDefault="00843D6D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М</w:t>
      </w:r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альчики</w:t>
      </w:r>
      <w:r>
        <w:rPr>
          <w:rFonts w:eastAsia="Andale Sans UI"/>
          <w:color w:val="000000"/>
          <w:kern w:val="1"/>
          <w:sz w:val="24"/>
          <w:szCs w:val="24"/>
          <w:lang w:eastAsia="zh-CN"/>
        </w:rPr>
        <w:t>/</w:t>
      </w: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девочки </w:t>
      </w:r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(7-9 лет);</w:t>
      </w:r>
    </w:p>
    <w:p w:rsidR="006824D9" w:rsidRPr="006824D9" w:rsidRDefault="00843D6D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>
        <w:rPr>
          <w:rFonts w:eastAsia="Andale Sans UI"/>
          <w:color w:val="000000"/>
          <w:kern w:val="1"/>
          <w:sz w:val="24"/>
          <w:szCs w:val="24"/>
          <w:lang w:eastAsia="zh-CN"/>
        </w:rPr>
        <w:t>Мальчики/</w:t>
      </w:r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девочки (10-11 лет);</w:t>
      </w:r>
    </w:p>
    <w:p w:rsidR="006824D9" w:rsidRPr="006824D9" w:rsidRDefault="00843D6D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Ю</w:t>
      </w:r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ноши</w:t>
      </w:r>
      <w:r>
        <w:rPr>
          <w:rFonts w:eastAsia="Andale Sans UI"/>
          <w:color w:val="000000"/>
          <w:kern w:val="1"/>
          <w:sz w:val="24"/>
          <w:szCs w:val="24"/>
          <w:lang w:eastAsia="zh-CN"/>
        </w:rPr>
        <w:t>/</w:t>
      </w:r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девушки (12-13 лет);</w:t>
      </w:r>
    </w:p>
    <w:p w:rsidR="006824D9" w:rsidRPr="006824D9" w:rsidRDefault="00843D6D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Ю</w:t>
      </w:r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ноши</w:t>
      </w:r>
      <w:r>
        <w:rPr>
          <w:rFonts w:eastAsia="Andale Sans UI"/>
          <w:color w:val="000000"/>
          <w:kern w:val="1"/>
          <w:sz w:val="24"/>
          <w:szCs w:val="24"/>
          <w:lang w:eastAsia="zh-CN"/>
        </w:rPr>
        <w:t>/</w:t>
      </w:r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девушки (14-15 лет);</w:t>
      </w:r>
    </w:p>
    <w:p w:rsidR="006824D9" w:rsidRPr="006824D9" w:rsidRDefault="00843D6D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Ю</w:t>
      </w:r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ниоры</w:t>
      </w:r>
      <w:r>
        <w:rPr>
          <w:rFonts w:eastAsia="Andale Sans UI"/>
          <w:color w:val="000000"/>
          <w:kern w:val="1"/>
          <w:sz w:val="24"/>
          <w:szCs w:val="24"/>
          <w:lang w:eastAsia="zh-CN"/>
        </w:rPr>
        <w:t>/</w:t>
      </w:r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юниорки (16-17 лет);</w:t>
      </w:r>
    </w:p>
    <w:p w:rsidR="006824D9" w:rsidRPr="006824D9" w:rsidRDefault="00843D6D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М</w:t>
      </w:r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ужчины</w:t>
      </w:r>
      <w:r>
        <w:rPr>
          <w:rFonts w:eastAsia="Andale Sans UI"/>
          <w:color w:val="000000"/>
          <w:kern w:val="1"/>
          <w:sz w:val="24"/>
          <w:szCs w:val="24"/>
          <w:lang w:eastAsia="zh-CN"/>
        </w:rPr>
        <w:t>/</w:t>
      </w:r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женщины (старше 18 лет);</w:t>
      </w:r>
    </w:p>
    <w:p w:rsidR="006824D9" w:rsidRPr="006824D9" w:rsidRDefault="00843D6D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>
        <w:rPr>
          <w:rFonts w:eastAsia="Andale Sans UI"/>
          <w:color w:val="000000"/>
          <w:kern w:val="1"/>
          <w:sz w:val="24"/>
          <w:szCs w:val="24"/>
          <w:lang w:eastAsia="zh-CN"/>
        </w:rPr>
        <w:t>Юноши/</w:t>
      </w:r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девушки (12-13 лет) </w:t>
      </w:r>
      <w:proofErr w:type="spellStart"/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Див.Б</w:t>
      </w:r>
      <w:proofErr w:type="spellEnd"/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;</w:t>
      </w:r>
    </w:p>
    <w:p w:rsidR="006824D9" w:rsidRPr="006824D9" w:rsidRDefault="00843D6D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Ю</w:t>
      </w:r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ноши</w:t>
      </w:r>
      <w:r>
        <w:rPr>
          <w:rFonts w:eastAsia="Andale Sans UI"/>
          <w:color w:val="000000"/>
          <w:kern w:val="1"/>
          <w:sz w:val="24"/>
          <w:szCs w:val="24"/>
          <w:lang w:eastAsia="zh-CN"/>
        </w:rPr>
        <w:t>/</w:t>
      </w:r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девушки (14-15 лет) </w:t>
      </w:r>
      <w:proofErr w:type="spellStart"/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Див.Б</w:t>
      </w:r>
      <w:proofErr w:type="spellEnd"/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;</w:t>
      </w:r>
    </w:p>
    <w:p w:rsidR="006824D9" w:rsidRPr="006824D9" w:rsidRDefault="00843D6D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Ю</w:t>
      </w:r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ниоры</w:t>
      </w:r>
      <w:r>
        <w:rPr>
          <w:rFonts w:eastAsia="Andale Sans UI"/>
          <w:color w:val="000000"/>
          <w:kern w:val="1"/>
          <w:sz w:val="24"/>
          <w:szCs w:val="24"/>
          <w:lang w:eastAsia="zh-CN"/>
        </w:rPr>
        <w:t>/</w:t>
      </w:r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юниорки (16-17 лет) </w:t>
      </w:r>
      <w:proofErr w:type="spellStart"/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Див.Б</w:t>
      </w:r>
      <w:proofErr w:type="spellEnd"/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;</w:t>
      </w:r>
    </w:p>
    <w:p w:rsidR="006824D9" w:rsidRPr="006824D9" w:rsidRDefault="00843D6D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М</w:t>
      </w:r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ужчины</w:t>
      </w:r>
      <w:r>
        <w:rPr>
          <w:rFonts w:eastAsia="Andale Sans UI"/>
          <w:color w:val="000000"/>
          <w:kern w:val="1"/>
          <w:sz w:val="24"/>
          <w:szCs w:val="24"/>
          <w:lang w:eastAsia="zh-CN"/>
        </w:rPr>
        <w:t>/</w:t>
      </w:r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женщины (старше 18 лет) </w:t>
      </w:r>
      <w:proofErr w:type="spellStart"/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Див.Б</w:t>
      </w:r>
      <w:proofErr w:type="spellEnd"/>
      <w:r w:rsidR="006824D9"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;</w:t>
      </w:r>
    </w:p>
    <w:p w:rsidR="00843D6D" w:rsidRDefault="00843D6D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</w:p>
    <w:p w:rsidR="00843D6D" w:rsidRDefault="00843D6D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В дивизионе Б </w:t>
      </w:r>
      <w:proofErr w:type="spellStart"/>
      <w:r>
        <w:rPr>
          <w:rFonts w:eastAsia="Andale Sans UI"/>
          <w:color w:val="000000"/>
          <w:kern w:val="1"/>
          <w:sz w:val="24"/>
          <w:szCs w:val="24"/>
          <w:lang w:eastAsia="zh-CN"/>
        </w:rPr>
        <w:t>участнвуют</w:t>
      </w:r>
      <w:proofErr w:type="spellEnd"/>
      <w:r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спортсмены 0 и 9 </w:t>
      </w:r>
      <w:proofErr w:type="spellStart"/>
      <w:r>
        <w:rPr>
          <w:rFonts w:eastAsia="Andale Sans UI"/>
          <w:color w:val="000000"/>
          <w:kern w:val="1"/>
          <w:sz w:val="24"/>
          <w:szCs w:val="24"/>
          <w:lang w:eastAsia="zh-CN"/>
        </w:rPr>
        <w:t>кю</w:t>
      </w:r>
      <w:proofErr w:type="spellEnd"/>
      <w:r>
        <w:rPr>
          <w:rFonts w:eastAsia="Andale Sans UI"/>
          <w:color w:val="000000"/>
          <w:kern w:val="1"/>
          <w:sz w:val="24"/>
          <w:szCs w:val="24"/>
          <w:lang w:eastAsia="zh-CN"/>
        </w:rPr>
        <w:t>.</w:t>
      </w:r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Данные категории могут быть изменены после подачи предварительных заявок, но не позднее 15 </w:t>
      </w:r>
      <w:r w:rsidR="00843D6D">
        <w:rPr>
          <w:rFonts w:eastAsia="Andale Sans UI"/>
          <w:color w:val="000000"/>
          <w:kern w:val="1"/>
          <w:sz w:val="24"/>
          <w:szCs w:val="24"/>
          <w:lang w:eastAsia="zh-CN"/>
        </w:rPr>
        <w:t>ноября</w:t>
      </w: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2015г.</w:t>
      </w:r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1 круг соревнований – обязательная программа: </w:t>
      </w:r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8-9 лет, -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тайкеку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сонно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ичи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(1)</w:t>
      </w:r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10-11 лет, -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тайкеку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сонно сан (3)</w:t>
      </w:r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12-13 лет, 14-15 лет –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пинан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соно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ни (2)</w:t>
      </w:r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16-17 лет, –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гекусай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се</w:t>
      </w:r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Мужчины и женщины (старше 18 лет) -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гекусай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се</w:t>
      </w:r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Див. Б -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тайкеку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сонно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ичи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(1)</w:t>
      </w:r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2 круг соревнований – произвольная программа – участники выполняют 1 ката, выбранное из перечня: </w:t>
      </w:r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8-9 лет -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тайкеку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сонно ни (2),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тайкеку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сонно сан (3),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пинан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соно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ичи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(1)</w:t>
      </w:r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10-11 лет -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пинан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соно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ичи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(1),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пинан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соно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ни (2),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пинан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соно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сан (3),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пинан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соно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ен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(4),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пинан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соно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го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(5), цуки но ката</w:t>
      </w:r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12-13 лет, 14-15 лет –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пинан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соно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ен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(4),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пинан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соно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го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(5), цуки но ката,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сайфа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гекусай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дай,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гекусай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се</w:t>
      </w:r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16-17 лет –  цуки но ката,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сайфа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сэйпай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канку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сэйенчин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сусихо</w:t>
      </w:r>
      <w:proofErr w:type="spellEnd"/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Мужчины и женщины (старше 18 лет) - Цуки но ката,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Сайфа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Сэйенчин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Гариу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, Канку,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Сэйпай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Сусихо</w:t>
      </w:r>
      <w:proofErr w:type="spellEnd"/>
    </w:p>
    <w:p w:rsidR="003D4FC8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Див.Б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-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тайкеку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сонно ни (2),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тайкеку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сонно сан (3),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пинан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соно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ичи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(1),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пинан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соно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ни (2),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пинан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</w:t>
      </w:r>
      <w:proofErr w:type="spellStart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соно</w:t>
      </w:r>
      <w:proofErr w:type="spellEnd"/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сан (3)</w:t>
      </w:r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Соревнования проводятся в 2 круга. </w:t>
      </w:r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В личных соревнованиях ко второму кругу допускаются 4-6 спортсменов (в зависимости от кол-ва участников), набравшие максимальное количество баллов в 1 круге.</w:t>
      </w:r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lastRenderedPageBreak/>
        <w:t>Призерами соревнований (соответственно 1 - е, 2 - е и 3 -</w:t>
      </w:r>
      <w:r w:rsidR="00D03EE2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 е место) объявляются участники</w:t>
      </w: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, набравшие максимальные суммы баллов за выполнение ката на 2 - м этапе соревнований. </w:t>
      </w:r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 xml:space="preserve">Во втором круге, если спортсмены (команды) набрали одинаковое количество баллов, при вынесении решений учитывается  низшая оценка (из пяти), при равенстве низших оценок – высшая оценка (из пяти). При равенстве всех оценок в 2 круге учитываются баллы, полученные ими в 1 круге: сумма баллов, при одинаковом количестве баллов учитывается  низшая оценка (из пяти), при равенстве низших оценок – высшая оценка (из пяти). </w:t>
      </w:r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При равенстве всех оценок в 1 и 2 круге, спортсмены выполняют ката повторно.</w:t>
      </w:r>
    </w:p>
    <w:p w:rsidR="006824D9" w:rsidRPr="006824D9" w:rsidRDefault="006824D9" w:rsidP="006824D9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Жеребьевка проходит перед первым  кругом, чтобы определить порядок выступления участников. Порядок выступления участников во 2 круге определяется суммой баллов. полученных в 1 круге. Последним выступает участник, набравший в 1 круге наибольшее количество баллов.</w:t>
      </w:r>
    </w:p>
    <w:p w:rsidR="006824D9" w:rsidRDefault="006824D9" w:rsidP="00843D6D">
      <w:pPr>
        <w:pStyle w:val="aa"/>
        <w:ind w:firstLine="720"/>
        <w:jc w:val="both"/>
        <w:rPr>
          <w:rFonts w:eastAsia="Andale Sans UI"/>
          <w:color w:val="000000"/>
          <w:kern w:val="1"/>
          <w:sz w:val="24"/>
          <w:szCs w:val="24"/>
          <w:lang w:eastAsia="zh-CN"/>
        </w:rPr>
      </w:pPr>
      <w:r w:rsidRPr="006824D9">
        <w:rPr>
          <w:rFonts w:eastAsia="Andale Sans UI"/>
          <w:color w:val="000000"/>
          <w:kern w:val="1"/>
          <w:sz w:val="24"/>
          <w:szCs w:val="24"/>
          <w:lang w:eastAsia="zh-CN"/>
        </w:rPr>
        <w:t>Участники  соревнований могут выступать только в одной категории.</w:t>
      </w:r>
    </w:p>
    <w:p w:rsidR="003D4FC8" w:rsidRPr="00B62A76" w:rsidRDefault="002F7EDE" w:rsidP="003D4FC8">
      <w:pPr>
        <w:pStyle w:val="aa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К</w:t>
      </w:r>
      <w:r w:rsidR="003D4FC8" w:rsidRPr="002F7EDE">
        <w:rPr>
          <w:bCs/>
          <w:sz w:val="24"/>
          <w:szCs w:val="24"/>
        </w:rPr>
        <w:t xml:space="preserve">атегории могут быть изменены после подачи предварительных заявок, но не позднее </w:t>
      </w:r>
      <w:r w:rsidR="001801C6" w:rsidRPr="002F7EDE">
        <w:rPr>
          <w:bCs/>
          <w:sz w:val="24"/>
          <w:szCs w:val="24"/>
        </w:rPr>
        <w:t>1</w:t>
      </w:r>
      <w:r w:rsidR="00ED7BDF" w:rsidRPr="002F7EDE">
        <w:rPr>
          <w:bCs/>
          <w:sz w:val="24"/>
          <w:szCs w:val="24"/>
        </w:rPr>
        <w:t>5 ноября</w:t>
      </w:r>
      <w:r w:rsidR="003D4FC8" w:rsidRPr="002F7EDE">
        <w:rPr>
          <w:bCs/>
          <w:sz w:val="24"/>
          <w:szCs w:val="24"/>
        </w:rPr>
        <w:t xml:space="preserve"> 2015</w:t>
      </w:r>
      <w:r w:rsidR="00ED7BDF" w:rsidRPr="002F7EDE">
        <w:rPr>
          <w:bCs/>
          <w:sz w:val="24"/>
          <w:szCs w:val="24"/>
        </w:rPr>
        <w:t xml:space="preserve"> </w:t>
      </w:r>
      <w:r w:rsidR="003D4FC8" w:rsidRPr="002F7EDE">
        <w:rPr>
          <w:bCs/>
          <w:sz w:val="24"/>
          <w:szCs w:val="24"/>
        </w:rPr>
        <w:t>г</w:t>
      </w:r>
      <w:r w:rsidR="00ED7BDF" w:rsidRPr="002F7EDE">
        <w:rPr>
          <w:bCs/>
          <w:sz w:val="24"/>
          <w:szCs w:val="24"/>
        </w:rPr>
        <w:t>ода</w:t>
      </w:r>
      <w:r w:rsidR="003D4FC8" w:rsidRPr="002F7EDE">
        <w:rPr>
          <w:bCs/>
          <w:sz w:val="24"/>
          <w:szCs w:val="24"/>
        </w:rPr>
        <w:t>.</w:t>
      </w:r>
    </w:p>
    <w:p w:rsidR="003D4FC8" w:rsidRDefault="003D4FC8" w:rsidP="003D4FC8">
      <w:pPr>
        <w:pStyle w:val="aa"/>
        <w:ind w:firstLine="720"/>
        <w:jc w:val="both"/>
        <w:rPr>
          <w:bCs/>
          <w:sz w:val="24"/>
          <w:szCs w:val="24"/>
        </w:rPr>
      </w:pPr>
    </w:p>
    <w:p w:rsidR="00B2567B" w:rsidRPr="00B2567B" w:rsidRDefault="00B2567B" w:rsidP="003D4FC8">
      <w:pPr>
        <w:pStyle w:val="aa"/>
        <w:ind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ТАМЭ</w:t>
      </w:r>
      <w:r w:rsidRPr="00B2567B">
        <w:rPr>
          <w:b/>
          <w:bCs/>
          <w:sz w:val="24"/>
          <w:szCs w:val="24"/>
        </w:rPr>
        <w:t>СИВ</w:t>
      </w:r>
      <w:r>
        <w:rPr>
          <w:b/>
          <w:bCs/>
          <w:sz w:val="24"/>
          <w:szCs w:val="24"/>
        </w:rPr>
        <w:t>А</w:t>
      </w:r>
      <w:r w:rsidRPr="00B2567B">
        <w:rPr>
          <w:b/>
          <w:bCs/>
          <w:sz w:val="24"/>
          <w:szCs w:val="24"/>
        </w:rPr>
        <w:t xml:space="preserve">РИ: 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</w:t>
      </w:r>
      <w:r w:rsidRPr="00137B58">
        <w:rPr>
          <w:bCs/>
          <w:sz w:val="24"/>
          <w:szCs w:val="24"/>
        </w:rPr>
        <w:t>роведени</w:t>
      </w:r>
      <w:r>
        <w:rPr>
          <w:bCs/>
          <w:sz w:val="24"/>
          <w:szCs w:val="24"/>
        </w:rPr>
        <w:t xml:space="preserve">е соревнований по </w:t>
      </w:r>
      <w:proofErr w:type="spellStart"/>
      <w:r w:rsidRPr="00137B58">
        <w:rPr>
          <w:bCs/>
          <w:sz w:val="24"/>
          <w:szCs w:val="24"/>
        </w:rPr>
        <w:t>тамэсивари</w:t>
      </w:r>
      <w:proofErr w:type="spellEnd"/>
      <w:r>
        <w:rPr>
          <w:bCs/>
          <w:sz w:val="24"/>
          <w:szCs w:val="24"/>
        </w:rPr>
        <w:t>: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В соревнованиях будет проводиться разбивание досок одним ударом сверху вниз следующими техническими действиями и в следующем порядке: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-</w:t>
      </w:r>
      <w:r w:rsidRPr="00137B58">
        <w:rPr>
          <w:bCs/>
          <w:sz w:val="24"/>
          <w:szCs w:val="24"/>
        </w:rPr>
        <w:tab/>
        <w:t>прямым ударом кулака (</w:t>
      </w:r>
      <w:proofErr w:type="spellStart"/>
      <w:r w:rsidRPr="00137B58">
        <w:rPr>
          <w:bCs/>
          <w:sz w:val="24"/>
          <w:szCs w:val="24"/>
        </w:rPr>
        <w:t>сэйкен</w:t>
      </w:r>
      <w:proofErr w:type="spellEnd"/>
      <w:r w:rsidRPr="00137B58">
        <w:rPr>
          <w:bCs/>
          <w:sz w:val="24"/>
          <w:szCs w:val="24"/>
        </w:rPr>
        <w:t>) в низкой позиции стоек;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-</w:t>
      </w:r>
      <w:r w:rsidRPr="00137B58">
        <w:rPr>
          <w:bCs/>
          <w:sz w:val="24"/>
          <w:szCs w:val="24"/>
        </w:rPr>
        <w:tab/>
        <w:t>ударом внешней стороной (ребром) стопы или пяткой ноги (</w:t>
      </w:r>
      <w:proofErr w:type="spellStart"/>
      <w:r w:rsidRPr="00137B58">
        <w:rPr>
          <w:bCs/>
          <w:sz w:val="24"/>
          <w:szCs w:val="24"/>
        </w:rPr>
        <w:t>какато</w:t>
      </w:r>
      <w:proofErr w:type="spellEnd"/>
      <w:r w:rsidRPr="00137B58">
        <w:rPr>
          <w:bCs/>
          <w:sz w:val="24"/>
          <w:szCs w:val="24"/>
        </w:rPr>
        <w:t>) в низкой позиции стоек;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-</w:t>
      </w:r>
      <w:r w:rsidRPr="00137B58">
        <w:rPr>
          <w:bCs/>
          <w:sz w:val="24"/>
          <w:szCs w:val="24"/>
        </w:rPr>
        <w:tab/>
        <w:t>ударом ребром ладони (</w:t>
      </w:r>
      <w:proofErr w:type="spellStart"/>
      <w:r w:rsidRPr="00137B58">
        <w:rPr>
          <w:bCs/>
          <w:sz w:val="24"/>
          <w:szCs w:val="24"/>
        </w:rPr>
        <w:t>сюто</w:t>
      </w:r>
      <w:proofErr w:type="spellEnd"/>
      <w:r w:rsidRPr="00137B58">
        <w:rPr>
          <w:bCs/>
          <w:sz w:val="24"/>
          <w:szCs w:val="24"/>
        </w:rPr>
        <w:t>) в высокой позиции стоек;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-</w:t>
      </w:r>
      <w:r w:rsidRPr="00137B58">
        <w:rPr>
          <w:bCs/>
          <w:sz w:val="24"/>
          <w:szCs w:val="24"/>
        </w:rPr>
        <w:tab/>
        <w:t>ударом локтем (</w:t>
      </w:r>
      <w:proofErr w:type="spellStart"/>
      <w:r w:rsidRPr="00137B58">
        <w:rPr>
          <w:bCs/>
          <w:sz w:val="24"/>
          <w:szCs w:val="24"/>
        </w:rPr>
        <w:t>хидзи</w:t>
      </w:r>
      <w:proofErr w:type="spellEnd"/>
      <w:r w:rsidRPr="00137B58">
        <w:rPr>
          <w:bCs/>
          <w:sz w:val="24"/>
          <w:szCs w:val="24"/>
        </w:rPr>
        <w:t>) в высокой позиции стоек.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 xml:space="preserve">При проведении </w:t>
      </w:r>
      <w:proofErr w:type="spellStart"/>
      <w:r w:rsidRPr="00137B58">
        <w:rPr>
          <w:bCs/>
          <w:sz w:val="24"/>
          <w:szCs w:val="24"/>
        </w:rPr>
        <w:t>тамэсивари</w:t>
      </w:r>
      <w:proofErr w:type="spellEnd"/>
      <w:r w:rsidRPr="00137B58">
        <w:rPr>
          <w:bCs/>
          <w:sz w:val="24"/>
          <w:szCs w:val="24"/>
        </w:rPr>
        <w:t xml:space="preserve"> запрещается: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-</w:t>
      </w:r>
      <w:r w:rsidRPr="00137B58">
        <w:rPr>
          <w:bCs/>
          <w:sz w:val="24"/>
          <w:szCs w:val="24"/>
        </w:rPr>
        <w:tab/>
        <w:t>наносить более одного удара по доскам в одной попытке;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-</w:t>
      </w:r>
      <w:r w:rsidRPr="00137B58">
        <w:rPr>
          <w:bCs/>
          <w:sz w:val="24"/>
          <w:szCs w:val="24"/>
        </w:rPr>
        <w:tab/>
        <w:t>разбивать доски не тем ударом, который предусмотрен в данной попытке, в том числе ударом кулака (</w:t>
      </w:r>
      <w:proofErr w:type="spellStart"/>
      <w:r w:rsidRPr="00137B58">
        <w:rPr>
          <w:bCs/>
          <w:sz w:val="24"/>
          <w:szCs w:val="24"/>
        </w:rPr>
        <w:t>тетцуи</w:t>
      </w:r>
      <w:proofErr w:type="spellEnd"/>
      <w:r w:rsidRPr="00137B58">
        <w:rPr>
          <w:bCs/>
          <w:sz w:val="24"/>
          <w:szCs w:val="24"/>
        </w:rPr>
        <w:t>) вместо удара ладонью (</w:t>
      </w:r>
      <w:proofErr w:type="spellStart"/>
      <w:r w:rsidRPr="00137B58">
        <w:rPr>
          <w:bCs/>
          <w:sz w:val="24"/>
          <w:szCs w:val="24"/>
        </w:rPr>
        <w:t>сюто</w:t>
      </w:r>
      <w:proofErr w:type="spellEnd"/>
      <w:r w:rsidRPr="00137B58">
        <w:rPr>
          <w:bCs/>
          <w:sz w:val="24"/>
          <w:szCs w:val="24"/>
        </w:rPr>
        <w:t>);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-</w:t>
      </w:r>
      <w:r w:rsidRPr="00137B58">
        <w:rPr>
          <w:bCs/>
          <w:sz w:val="24"/>
          <w:szCs w:val="24"/>
        </w:rPr>
        <w:tab/>
        <w:t>прикасаться к доскам до удара;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-</w:t>
      </w:r>
      <w:r w:rsidRPr="00137B58">
        <w:rPr>
          <w:bCs/>
          <w:sz w:val="24"/>
          <w:szCs w:val="24"/>
        </w:rPr>
        <w:tab/>
        <w:t>самостоятельно устанавливать или снимать доски;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-</w:t>
      </w:r>
      <w:r w:rsidRPr="00137B58">
        <w:rPr>
          <w:bCs/>
          <w:sz w:val="24"/>
          <w:szCs w:val="24"/>
        </w:rPr>
        <w:tab/>
        <w:t>менять установленную позицию блоков с низкой на высокую и наоборот (в том числе при помощи судьи);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-</w:t>
      </w:r>
      <w:r w:rsidRPr="00137B58">
        <w:rPr>
          <w:bCs/>
          <w:sz w:val="24"/>
          <w:szCs w:val="24"/>
        </w:rPr>
        <w:tab/>
        <w:t>повторно использовать неразбитые в других попытках доски;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-</w:t>
      </w:r>
      <w:r w:rsidRPr="00137B58">
        <w:rPr>
          <w:bCs/>
          <w:sz w:val="24"/>
          <w:szCs w:val="24"/>
        </w:rPr>
        <w:tab/>
        <w:t>одевать протекторы на ударные поверхности рук/ног, использовать бандажи, укрепляющие повязки, в том числе тейпы.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 xml:space="preserve">При проведении </w:t>
      </w:r>
      <w:proofErr w:type="spellStart"/>
      <w:r w:rsidRPr="00137B58">
        <w:rPr>
          <w:bCs/>
          <w:sz w:val="24"/>
          <w:szCs w:val="24"/>
        </w:rPr>
        <w:t>тамэсивари</w:t>
      </w:r>
      <w:proofErr w:type="spellEnd"/>
      <w:r w:rsidRPr="00137B58">
        <w:rPr>
          <w:bCs/>
          <w:sz w:val="24"/>
          <w:szCs w:val="24"/>
        </w:rPr>
        <w:t xml:space="preserve"> допускается: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-</w:t>
      </w:r>
      <w:r w:rsidRPr="00137B58">
        <w:rPr>
          <w:bCs/>
          <w:sz w:val="24"/>
          <w:szCs w:val="24"/>
        </w:rPr>
        <w:tab/>
        <w:t xml:space="preserve">в позиции </w:t>
      </w:r>
      <w:proofErr w:type="spellStart"/>
      <w:r w:rsidRPr="00137B58">
        <w:rPr>
          <w:bCs/>
          <w:sz w:val="24"/>
          <w:szCs w:val="24"/>
        </w:rPr>
        <w:t>сэйкен</w:t>
      </w:r>
      <w:proofErr w:type="spellEnd"/>
      <w:r w:rsidRPr="00137B58">
        <w:rPr>
          <w:bCs/>
          <w:sz w:val="24"/>
          <w:szCs w:val="24"/>
        </w:rPr>
        <w:t xml:space="preserve"> становиться не фронтально, а сбоку от стойки;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-</w:t>
      </w:r>
      <w:r w:rsidRPr="00137B58">
        <w:rPr>
          <w:bCs/>
          <w:sz w:val="24"/>
          <w:szCs w:val="24"/>
        </w:rPr>
        <w:tab/>
        <w:t xml:space="preserve">в позиции </w:t>
      </w:r>
      <w:proofErr w:type="spellStart"/>
      <w:r w:rsidRPr="00137B58">
        <w:rPr>
          <w:bCs/>
          <w:sz w:val="24"/>
          <w:szCs w:val="24"/>
        </w:rPr>
        <w:t>сюто</w:t>
      </w:r>
      <w:proofErr w:type="spellEnd"/>
      <w:r w:rsidRPr="00137B58">
        <w:rPr>
          <w:bCs/>
          <w:sz w:val="24"/>
          <w:szCs w:val="24"/>
        </w:rPr>
        <w:t xml:space="preserve"> бить предплечьем (</w:t>
      </w:r>
      <w:proofErr w:type="spellStart"/>
      <w:r w:rsidRPr="00137B58">
        <w:rPr>
          <w:bCs/>
          <w:sz w:val="24"/>
          <w:szCs w:val="24"/>
        </w:rPr>
        <w:t>котэ</w:t>
      </w:r>
      <w:proofErr w:type="spellEnd"/>
      <w:r w:rsidRPr="00137B58">
        <w:rPr>
          <w:bCs/>
          <w:sz w:val="24"/>
          <w:szCs w:val="24"/>
        </w:rPr>
        <w:t>);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-</w:t>
      </w:r>
      <w:r w:rsidRPr="00137B58">
        <w:rPr>
          <w:bCs/>
          <w:sz w:val="24"/>
          <w:szCs w:val="24"/>
        </w:rPr>
        <w:tab/>
        <w:t xml:space="preserve">вставать на стойку при ударе </w:t>
      </w:r>
      <w:proofErr w:type="spellStart"/>
      <w:r w:rsidRPr="00137B58">
        <w:rPr>
          <w:bCs/>
          <w:sz w:val="24"/>
          <w:szCs w:val="24"/>
        </w:rPr>
        <w:t>какато</w:t>
      </w:r>
      <w:proofErr w:type="spellEnd"/>
      <w:r w:rsidRPr="00137B58">
        <w:rPr>
          <w:bCs/>
          <w:sz w:val="24"/>
          <w:szCs w:val="24"/>
        </w:rPr>
        <w:t>;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-</w:t>
      </w:r>
      <w:r w:rsidRPr="00137B58">
        <w:rPr>
          <w:bCs/>
          <w:sz w:val="24"/>
          <w:szCs w:val="24"/>
        </w:rPr>
        <w:tab/>
        <w:t xml:space="preserve">выпрыгивать вверх при ударе </w:t>
      </w:r>
      <w:proofErr w:type="spellStart"/>
      <w:r w:rsidRPr="00137B58">
        <w:rPr>
          <w:bCs/>
          <w:sz w:val="24"/>
          <w:szCs w:val="24"/>
        </w:rPr>
        <w:t>какато</w:t>
      </w:r>
      <w:proofErr w:type="spellEnd"/>
      <w:r w:rsidRPr="00137B58">
        <w:rPr>
          <w:bCs/>
          <w:sz w:val="24"/>
          <w:szCs w:val="24"/>
        </w:rPr>
        <w:t>.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Количество попыток</w:t>
      </w:r>
      <w:r>
        <w:rPr>
          <w:bCs/>
          <w:sz w:val="24"/>
          <w:szCs w:val="24"/>
        </w:rPr>
        <w:t>: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 xml:space="preserve">Количество допустимых попыток в одной позиции </w:t>
      </w:r>
      <w:proofErr w:type="spellStart"/>
      <w:r w:rsidRPr="00137B58">
        <w:rPr>
          <w:bCs/>
          <w:sz w:val="24"/>
          <w:szCs w:val="24"/>
        </w:rPr>
        <w:t>тамэсивари</w:t>
      </w:r>
      <w:proofErr w:type="spellEnd"/>
      <w:r w:rsidRPr="00137B58">
        <w:rPr>
          <w:bCs/>
          <w:sz w:val="24"/>
          <w:szCs w:val="24"/>
        </w:rPr>
        <w:t xml:space="preserve"> – 2.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Вторая попытка проводится только в случае, если первая попытка была неудачна.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Количество досок</w:t>
      </w:r>
      <w:r>
        <w:rPr>
          <w:bCs/>
          <w:sz w:val="24"/>
          <w:szCs w:val="24"/>
        </w:rPr>
        <w:t>: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Минимальное количество досок, заказываемых в любом упражнении в первой попытке – 3.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При выполнении второй попытки спортсмен обязан разбить 3 доски.</w:t>
      </w:r>
      <w:r w:rsidR="00385141">
        <w:rPr>
          <w:bCs/>
          <w:sz w:val="24"/>
          <w:szCs w:val="24"/>
        </w:rPr>
        <w:t xml:space="preserve"> В случаи неудачной второй попытки спортсмен дисквалифицируется.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Участники заказывают количество досок непосредственно перед исполнением попытки у судьи на стойке.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Временной регламент</w:t>
      </w:r>
      <w:r>
        <w:rPr>
          <w:bCs/>
          <w:sz w:val="24"/>
          <w:szCs w:val="24"/>
        </w:rPr>
        <w:t>:</w:t>
      </w:r>
    </w:p>
    <w:p w:rsidR="00137B58" w:rsidRPr="00137B58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lastRenderedPageBreak/>
        <w:t>На проведение каждой попытки спортсмену отводится 1 минута на ее выполнение с момента команды судьи на стойке начать выполнение попытки (</w:t>
      </w:r>
      <w:proofErr w:type="spellStart"/>
      <w:r w:rsidRPr="00137B58">
        <w:rPr>
          <w:bCs/>
          <w:sz w:val="24"/>
          <w:szCs w:val="24"/>
        </w:rPr>
        <w:t>хадзимэ</w:t>
      </w:r>
      <w:proofErr w:type="spellEnd"/>
      <w:r w:rsidRPr="00137B58">
        <w:rPr>
          <w:bCs/>
          <w:sz w:val="24"/>
          <w:szCs w:val="24"/>
        </w:rPr>
        <w:t>). Если спортсмен не уложился в отведенный временной регламент, то попытка признается неудачной даже в случае успешного разбивания досок.</w:t>
      </w:r>
    </w:p>
    <w:p w:rsidR="000D180B" w:rsidRDefault="00137B58" w:rsidP="00137B58">
      <w:pPr>
        <w:pStyle w:val="aa"/>
        <w:ind w:firstLine="720"/>
        <w:jc w:val="both"/>
        <w:rPr>
          <w:bCs/>
          <w:sz w:val="24"/>
          <w:szCs w:val="24"/>
        </w:rPr>
      </w:pPr>
      <w:r w:rsidRPr="00137B58">
        <w:rPr>
          <w:bCs/>
          <w:sz w:val="24"/>
          <w:szCs w:val="24"/>
        </w:rPr>
        <w:t>При неявке бойца на татами после объявления его фамилии в течение 60 секунд бойцу засчитывается поражение.</w:t>
      </w:r>
    </w:p>
    <w:p w:rsidR="00ED7BDF" w:rsidRPr="00B62A76" w:rsidRDefault="000D180B" w:rsidP="000D180B">
      <w:pPr>
        <w:pStyle w:val="aa"/>
        <w:ind w:firstLine="720"/>
        <w:jc w:val="both"/>
        <w:rPr>
          <w:bCs/>
          <w:sz w:val="24"/>
          <w:szCs w:val="24"/>
        </w:rPr>
      </w:pPr>
      <w:r w:rsidRPr="000D180B">
        <w:rPr>
          <w:bCs/>
          <w:sz w:val="24"/>
          <w:szCs w:val="24"/>
        </w:rPr>
        <w:t>Каждый участник, допущенный к соревнованиям д</w:t>
      </w:r>
      <w:r>
        <w:rPr>
          <w:bCs/>
          <w:sz w:val="24"/>
          <w:szCs w:val="24"/>
        </w:rPr>
        <w:t xml:space="preserve">олжен иметь </w:t>
      </w:r>
      <w:r w:rsidRPr="000D180B">
        <w:rPr>
          <w:bCs/>
          <w:sz w:val="24"/>
          <w:szCs w:val="24"/>
        </w:rPr>
        <w:t>белое доги и пояс, соответствующий квалификации спортсмена.</w:t>
      </w:r>
    </w:p>
    <w:p w:rsidR="00137B58" w:rsidRDefault="00137B58" w:rsidP="00AB14E9">
      <w:pPr>
        <w:pStyle w:val="aa"/>
        <w:ind w:firstLine="720"/>
        <w:jc w:val="both"/>
        <w:rPr>
          <w:sz w:val="24"/>
          <w:szCs w:val="24"/>
        </w:rPr>
      </w:pPr>
    </w:p>
    <w:p w:rsidR="006E34DC" w:rsidRPr="00B62A76" w:rsidRDefault="006E34DC" w:rsidP="001645F6">
      <w:pPr>
        <w:pStyle w:val="aa"/>
        <w:numPr>
          <w:ilvl w:val="0"/>
          <w:numId w:val="29"/>
        </w:numPr>
        <w:tabs>
          <w:tab w:val="clear" w:pos="720"/>
          <w:tab w:val="num" w:pos="284"/>
        </w:tabs>
        <w:ind w:left="0" w:firstLine="0"/>
        <w:jc w:val="center"/>
        <w:rPr>
          <w:b/>
          <w:sz w:val="24"/>
          <w:szCs w:val="24"/>
        </w:rPr>
      </w:pPr>
      <w:r w:rsidRPr="00B62A76">
        <w:rPr>
          <w:b/>
          <w:sz w:val="24"/>
          <w:szCs w:val="24"/>
        </w:rPr>
        <w:t>Определение победителей и награждение.</w:t>
      </w:r>
    </w:p>
    <w:p w:rsidR="006E34DC" w:rsidRPr="00B62A76" w:rsidRDefault="006E34DC" w:rsidP="006E34DC">
      <w:pPr>
        <w:pStyle w:val="aa"/>
        <w:ind w:firstLine="720"/>
        <w:jc w:val="both"/>
        <w:rPr>
          <w:bCs/>
          <w:sz w:val="24"/>
          <w:szCs w:val="24"/>
        </w:rPr>
      </w:pPr>
      <w:r w:rsidRPr="00B62A76">
        <w:rPr>
          <w:bCs/>
          <w:sz w:val="24"/>
          <w:szCs w:val="24"/>
        </w:rPr>
        <w:t xml:space="preserve">Определение победителей производится в соответствии с Правилами </w:t>
      </w:r>
      <w:r w:rsidR="0089612B">
        <w:rPr>
          <w:bCs/>
          <w:sz w:val="24"/>
          <w:szCs w:val="24"/>
        </w:rPr>
        <w:t>к</w:t>
      </w:r>
      <w:r w:rsidRPr="00B62A76">
        <w:rPr>
          <w:bCs/>
          <w:sz w:val="24"/>
          <w:szCs w:val="24"/>
        </w:rPr>
        <w:t>иокусинкай.</w:t>
      </w:r>
    </w:p>
    <w:p w:rsidR="00856E79" w:rsidRPr="00B62A76" w:rsidRDefault="00856E79" w:rsidP="006E34DC">
      <w:pPr>
        <w:pStyle w:val="aa"/>
        <w:ind w:firstLine="720"/>
        <w:jc w:val="both"/>
        <w:rPr>
          <w:bCs/>
          <w:sz w:val="24"/>
          <w:szCs w:val="24"/>
        </w:rPr>
      </w:pPr>
      <w:r w:rsidRPr="00B62A76">
        <w:rPr>
          <w:bCs/>
          <w:sz w:val="24"/>
          <w:szCs w:val="24"/>
        </w:rPr>
        <w:t>Победители</w:t>
      </w:r>
      <w:r w:rsidR="0089612B">
        <w:rPr>
          <w:bCs/>
          <w:sz w:val="24"/>
          <w:szCs w:val="24"/>
        </w:rPr>
        <w:t xml:space="preserve"> и призёры</w:t>
      </w:r>
      <w:r w:rsidRPr="00B62A76">
        <w:rPr>
          <w:bCs/>
          <w:sz w:val="24"/>
          <w:szCs w:val="24"/>
        </w:rPr>
        <w:t xml:space="preserve"> соревнований </w:t>
      </w:r>
      <w:r w:rsidR="001645F6" w:rsidRPr="00B62A76">
        <w:rPr>
          <w:bCs/>
          <w:sz w:val="24"/>
          <w:szCs w:val="24"/>
        </w:rPr>
        <w:t>в каждой</w:t>
      </w:r>
      <w:r w:rsidR="0089612B">
        <w:rPr>
          <w:bCs/>
          <w:sz w:val="24"/>
          <w:szCs w:val="24"/>
        </w:rPr>
        <w:t xml:space="preserve"> дисциплине</w:t>
      </w:r>
      <w:r w:rsidR="001645F6" w:rsidRPr="00B62A76">
        <w:rPr>
          <w:bCs/>
          <w:sz w:val="24"/>
          <w:szCs w:val="24"/>
        </w:rPr>
        <w:t xml:space="preserve"> </w:t>
      </w:r>
      <w:r w:rsidRPr="00B62A76">
        <w:rPr>
          <w:bCs/>
          <w:sz w:val="24"/>
          <w:szCs w:val="24"/>
        </w:rPr>
        <w:t>награждаются кубками, дипломами и медалями.</w:t>
      </w:r>
    </w:p>
    <w:p w:rsidR="00B0555D" w:rsidRPr="00B62A76" w:rsidRDefault="00B0555D" w:rsidP="006E34DC">
      <w:pPr>
        <w:pStyle w:val="aa"/>
        <w:ind w:firstLine="720"/>
        <w:jc w:val="both"/>
        <w:rPr>
          <w:bCs/>
          <w:sz w:val="24"/>
          <w:szCs w:val="24"/>
        </w:rPr>
      </w:pPr>
    </w:p>
    <w:p w:rsidR="00B2567B" w:rsidRDefault="00B2567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b/>
          <w:sz w:val="24"/>
          <w:szCs w:val="24"/>
        </w:rPr>
        <w:br w:type="page"/>
      </w:r>
    </w:p>
    <w:p w:rsidR="00856E79" w:rsidRPr="00611583" w:rsidRDefault="00523438" w:rsidP="001645F6">
      <w:pPr>
        <w:pStyle w:val="aa"/>
        <w:numPr>
          <w:ilvl w:val="0"/>
          <w:numId w:val="29"/>
        </w:numPr>
        <w:tabs>
          <w:tab w:val="clear" w:pos="720"/>
          <w:tab w:val="num" w:pos="284"/>
        </w:tabs>
        <w:ind w:left="0" w:firstLine="0"/>
        <w:jc w:val="center"/>
        <w:rPr>
          <w:b/>
          <w:sz w:val="24"/>
          <w:szCs w:val="24"/>
        </w:rPr>
      </w:pPr>
      <w:r w:rsidRPr="00611583">
        <w:rPr>
          <w:b/>
          <w:sz w:val="24"/>
          <w:szCs w:val="24"/>
        </w:rPr>
        <w:lastRenderedPageBreak/>
        <w:t>Финансирование соревнований</w:t>
      </w:r>
      <w:r w:rsidR="00856E79" w:rsidRPr="00611583">
        <w:rPr>
          <w:b/>
          <w:sz w:val="24"/>
          <w:szCs w:val="24"/>
        </w:rPr>
        <w:t>.</w:t>
      </w:r>
    </w:p>
    <w:p w:rsidR="00611583" w:rsidRPr="00611583" w:rsidRDefault="00B0555D" w:rsidP="00AD1FCA">
      <w:pPr>
        <w:pStyle w:val="aa"/>
        <w:ind w:firstLine="709"/>
        <w:jc w:val="both"/>
        <w:rPr>
          <w:color w:val="000000"/>
          <w:sz w:val="24"/>
          <w:szCs w:val="24"/>
        </w:rPr>
      </w:pPr>
      <w:r w:rsidRPr="00611583">
        <w:rPr>
          <w:color w:val="000000"/>
          <w:sz w:val="24"/>
          <w:szCs w:val="24"/>
        </w:rPr>
        <w:t>Финансирование организации и проведения соревнований осуществляется в соответствии с настоящим положением</w:t>
      </w:r>
      <w:r w:rsidR="00611583" w:rsidRPr="00611583">
        <w:rPr>
          <w:color w:val="000000"/>
          <w:sz w:val="24"/>
          <w:szCs w:val="24"/>
        </w:rPr>
        <w:t xml:space="preserve"> оргкомитетом турнира.</w:t>
      </w:r>
      <w:r w:rsidRPr="00611583">
        <w:rPr>
          <w:color w:val="000000"/>
          <w:sz w:val="24"/>
          <w:szCs w:val="24"/>
        </w:rPr>
        <w:t xml:space="preserve"> </w:t>
      </w:r>
    </w:p>
    <w:p w:rsidR="00AD1FCA" w:rsidRDefault="00B0555D" w:rsidP="00AD1FCA">
      <w:pPr>
        <w:pStyle w:val="aa"/>
        <w:ind w:firstLine="709"/>
        <w:jc w:val="both"/>
        <w:rPr>
          <w:bCs/>
          <w:sz w:val="24"/>
          <w:szCs w:val="24"/>
        </w:rPr>
      </w:pPr>
      <w:r w:rsidRPr="00611583">
        <w:rPr>
          <w:bCs/>
          <w:sz w:val="24"/>
          <w:szCs w:val="24"/>
        </w:rPr>
        <w:t>Все командировочные расходы организации несут самостоятельно.</w:t>
      </w:r>
    </w:p>
    <w:p w:rsidR="00094F5F" w:rsidRDefault="00094F5F" w:rsidP="00AD1FCA">
      <w:pPr>
        <w:pStyle w:val="aa"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Стартовы</w:t>
      </w:r>
      <w:r w:rsidR="00955B71">
        <w:rPr>
          <w:bCs/>
          <w:sz w:val="24"/>
          <w:szCs w:val="24"/>
        </w:rPr>
        <w:t>й взнос на турнир составляет 20 € (</w:t>
      </w:r>
      <w:r>
        <w:rPr>
          <w:bCs/>
          <w:sz w:val="24"/>
          <w:szCs w:val="24"/>
        </w:rPr>
        <w:t>евро</w:t>
      </w:r>
      <w:r w:rsidR="00955B71">
        <w:rPr>
          <w:bCs/>
          <w:sz w:val="24"/>
          <w:szCs w:val="24"/>
        </w:rPr>
        <w:t>)</w:t>
      </w:r>
      <w:r>
        <w:rPr>
          <w:bCs/>
          <w:sz w:val="24"/>
          <w:szCs w:val="24"/>
        </w:rPr>
        <w:t xml:space="preserve"> для одной дисциплины</w:t>
      </w:r>
      <w:r w:rsidR="00955B71">
        <w:rPr>
          <w:bCs/>
          <w:sz w:val="24"/>
          <w:szCs w:val="24"/>
        </w:rPr>
        <w:t xml:space="preserve"> и 30 € (евро) для участия в двух и более дисциплинах.</w:t>
      </w:r>
    </w:p>
    <w:p w:rsidR="00585147" w:rsidRDefault="00585147" w:rsidP="00AD1FCA">
      <w:pPr>
        <w:pStyle w:val="aa"/>
        <w:ind w:firstLine="709"/>
        <w:jc w:val="both"/>
        <w:rPr>
          <w:bCs/>
          <w:sz w:val="24"/>
          <w:szCs w:val="24"/>
        </w:rPr>
      </w:pPr>
    </w:p>
    <w:p w:rsidR="00585147" w:rsidRPr="00585147" w:rsidRDefault="00585147" w:rsidP="00585147">
      <w:pPr>
        <w:pStyle w:val="aa"/>
        <w:jc w:val="center"/>
        <w:rPr>
          <w:b/>
          <w:bCs/>
          <w:sz w:val="24"/>
          <w:szCs w:val="24"/>
        </w:rPr>
      </w:pPr>
      <w:r w:rsidRPr="00585147">
        <w:rPr>
          <w:b/>
          <w:bCs/>
          <w:sz w:val="24"/>
          <w:szCs w:val="24"/>
        </w:rPr>
        <w:t>8. Судейство</w:t>
      </w:r>
    </w:p>
    <w:p w:rsidR="00585147" w:rsidRPr="00585147" w:rsidRDefault="00585147" w:rsidP="00585147">
      <w:pPr>
        <w:pStyle w:val="aa"/>
        <w:ind w:firstLine="720"/>
        <w:jc w:val="both"/>
        <w:rPr>
          <w:sz w:val="24"/>
          <w:szCs w:val="24"/>
        </w:rPr>
      </w:pPr>
      <w:r w:rsidRPr="00585147">
        <w:rPr>
          <w:sz w:val="24"/>
          <w:szCs w:val="24"/>
        </w:rPr>
        <w:t xml:space="preserve">К судейству на турнире допускаются судьи готовые судить по правилам киокусинкай </w:t>
      </w:r>
      <w:r w:rsidRPr="00585147">
        <w:rPr>
          <w:sz w:val="24"/>
          <w:szCs w:val="24"/>
          <w:lang w:val="en-US"/>
        </w:rPr>
        <w:t>IKO</w:t>
      </w:r>
      <w:r w:rsidRPr="00585147">
        <w:rPr>
          <w:sz w:val="24"/>
          <w:szCs w:val="24"/>
        </w:rPr>
        <w:t>.</w:t>
      </w:r>
    </w:p>
    <w:p w:rsidR="00585147" w:rsidRPr="000D180B" w:rsidRDefault="00585147" w:rsidP="00585147">
      <w:pPr>
        <w:pStyle w:val="aa"/>
        <w:ind w:firstLine="720"/>
        <w:jc w:val="both"/>
        <w:rPr>
          <w:sz w:val="24"/>
          <w:szCs w:val="24"/>
        </w:rPr>
      </w:pPr>
      <w:r w:rsidRPr="00585147">
        <w:rPr>
          <w:sz w:val="24"/>
          <w:szCs w:val="24"/>
        </w:rPr>
        <w:t>Судья допущенный к судейству должен иметь чёрные брюки, синюю рубашку с коротким рукавом, жёлтую бабочку, свисток.</w:t>
      </w:r>
    </w:p>
    <w:p w:rsidR="00585147" w:rsidRPr="00B62A76" w:rsidRDefault="00585147" w:rsidP="00AD1FCA">
      <w:pPr>
        <w:pStyle w:val="aa"/>
        <w:ind w:firstLine="709"/>
        <w:jc w:val="both"/>
        <w:rPr>
          <w:bCs/>
          <w:sz w:val="24"/>
          <w:szCs w:val="24"/>
        </w:rPr>
      </w:pPr>
    </w:p>
    <w:p w:rsidR="00856E79" w:rsidRPr="00B62A76" w:rsidRDefault="00611583" w:rsidP="00611583">
      <w:pPr>
        <w:pStyle w:val="aa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9. </w:t>
      </w:r>
      <w:r w:rsidR="00856E79" w:rsidRPr="00B62A76">
        <w:rPr>
          <w:b/>
          <w:sz w:val="24"/>
          <w:szCs w:val="24"/>
        </w:rPr>
        <w:t>З</w:t>
      </w:r>
      <w:r w:rsidR="00523438" w:rsidRPr="00B62A76">
        <w:rPr>
          <w:b/>
          <w:sz w:val="24"/>
          <w:szCs w:val="24"/>
        </w:rPr>
        <w:t>аявки</w:t>
      </w:r>
      <w:r w:rsidR="00856E79" w:rsidRPr="00B62A76">
        <w:rPr>
          <w:b/>
          <w:sz w:val="24"/>
          <w:szCs w:val="24"/>
        </w:rPr>
        <w:t>.</w:t>
      </w:r>
    </w:p>
    <w:p w:rsidR="0089612B" w:rsidRDefault="0089612B" w:rsidP="0089612B">
      <w:pPr>
        <w:pStyle w:val="aa"/>
        <w:ind w:firstLine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На взвешивание спортсмен должен предоставить:</w:t>
      </w:r>
    </w:p>
    <w:p w:rsidR="0089612B" w:rsidRPr="0089612B" w:rsidRDefault="0089612B" w:rsidP="0089612B">
      <w:pPr>
        <w:pStyle w:val="aa"/>
        <w:ind w:firstLine="720"/>
        <w:jc w:val="both"/>
        <w:rPr>
          <w:bCs/>
          <w:sz w:val="24"/>
          <w:szCs w:val="24"/>
        </w:rPr>
      </w:pPr>
      <w:r w:rsidRPr="0089612B">
        <w:rPr>
          <w:bCs/>
          <w:sz w:val="24"/>
          <w:szCs w:val="24"/>
        </w:rPr>
        <w:t>-</w:t>
      </w:r>
      <w:r w:rsidRPr="0089612B">
        <w:rPr>
          <w:bCs/>
          <w:sz w:val="24"/>
          <w:szCs w:val="24"/>
        </w:rPr>
        <w:tab/>
      </w:r>
      <w:r w:rsidR="001C42DC">
        <w:rPr>
          <w:bCs/>
          <w:sz w:val="24"/>
          <w:szCs w:val="24"/>
        </w:rPr>
        <w:t>документ удостоверяющий личность (</w:t>
      </w:r>
      <w:r w:rsidR="001C42DC" w:rsidRPr="001C42DC">
        <w:rPr>
          <w:bCs/>
          <w:sz w:val="24"/>
          <w:szCs w:val="24"/>
        </w:rPr>
        <w:t>свидетельство о рождении,</w:t>
      </w:r>
      <w:r w:rsidR="001C42DC">
        <w:rPr>
          <w:bCs/>
          <w:sz w:val="24"/>
          <w:szCs w:val="24"/>
        </w:rPr>
        <w:t xml:space="preserve"> паспорт, </w:t>
      </w:r>
      <w:r w:rsidR="001C42DC">
        <w:rPr>
          <w:bCs/>
          <w:sz w:val="24"/>
          <w:szCs w:val="24"/>
          <w:lang w:val="en-US"/>
        </w:rPr>
        <w:t>ID</w:t>
      </w:r>
      <w:r w:rsidR="001C42DC" w:rsidRPr="001C42DC">
        <w:rPr>
          <w:bCs/>
          <w:sz w:val="24"/>
          <w:szCs w:val="24"/>
        </w:rPr>
        <w:t>-</w:t>
      </w:r>
      <w:r w:rsidR="001C42DC">
        <w:rPr>
          <w:bCs/>
          <w:sz w:val="24"/>
          <w:szCs w:val="24"/>
          <w:lang w:val="en-US"/>
        </w:rPr>
        <w:t>card</w:t>
      </w:r>
      <w:r w:rsidR="001C42DC">
        <w:rPr>
          <w:bCs/>
          <w:sz w:val="24"/>
          <w:szCs w:val="24"/>
        </w:rPr>
        <w:t xml:space="preserve"> и иные документы)</w:t>
      </w:r>
      <w:r w:rsidRPr="0089612B">
        <w:rPr>
          <w:bCs/>
          <w:sz w:val="24"/>
          <w:szCs w:val="24"/>
        </w:rPr>
        <w:t>;</w:t>
      </w:r>
    </w:p>
    <w:p w:rsidR="0089612B" w:rsidRPr="0089612B" w:rsidRDefault="0089612B" w:rsidP="0089612B">
      <w:pPr>
        <w:pStyle w:val="aa"/>
        <w:ind w:firstLine="720"/>
        <w:jc w:val="both"/>
        <w:rPr>
          <w:bCs/>
          <w:sz w:val="24"/>
          <w:szCs w:val="24"/>
        </w:rPr>
      </w:pPr>
      <w:r w:rsidRPr="0089612B">
        <w:rPr>
          <w:bCs/>
          <w:sz w:val="24"/>
          <w:szCs w:val="24"/>
        </w:rPr>
        <w:t>-</w:t>
      </w:r>
      <w:r w:rsidRPr="0089612B">
        <w:rPr>
          <w:bCs/>
          <w:sz w:val="24"/>
          <w:szCs w:val="24"/>
        </w:rPr>
        <w:tab/>
        <w:t>медицинская сп</w:t>
      </w:r>
      <w:r>
        <w:rPr>
          <w:bCs/>
          <w:sz w:val="24"/>
          <w:szCs w:val="24"/>
        </w:rPr>
        <w:t>равка о допуске к соревнованиям</w:t>
      </w:r>
      <w:r w:rsidRPr="0089612B">
        <w:rPr>
          <w:bCs/>
          <w:sz w:val="24"/>
          <w:szCs w:val="24"/>
        </w:rPr>
        <w:t>;</w:t>
      </w:r>
    </w:p>
    <w:p w:rsidR="0089612B" w:rsidRPr="0089612B" w:rsidRDefault="0089612B" w:rsidP="0089612B">
      <w:pPr>
        <w:pStyle w:val="aa"/>
        <w:ind w:firstLine="720"/>
        <w:jc w:val="both"/>
        <w:rPr>
          <w:bCs/>
          <w:sz w:val="24"/>
          <w:szCs w:val="24"/>
        </w:rPr>
      </w:pPr>
      <w:r w:rsidRPr="0089612B">
        <w:rPr>
          <w:bCs/>
          <w:sz w:val="24"/>
          <w:szCs w:val="24"/>
        </w:rPr>
        <w:t>-</w:t>
      </w:r>
      <w:r w:rsidRPr="0089612B">
        <w:rPr>
          <w:bCs/>
          <w:sz w:val="24"/>
          <w:szCs w:val="24"/>
        </w:rPr>
        <w:tab/>
        <w:t>документ, подтверждающий стилевую квалификацию;</w:t>
      </w:r>
    </w:p>
    <w:p w:rsidR="0089612B" w:rsidRPr="0089612B" w:rsidRDefault="0089612B" w:rsidP="0089612B">
      <w:pPr>
        <w:pStyle w:val="aa"/>
        <w:ind w:firstLine="720"/>
        <w:jc w:val="both"/>
        <w:rPr>
          <w:bCs/>
          <w:sz w:val="24"/>
          <w:szCs w:val="24"/>
        </w:rPr>
      </w:pPr>
      <w:r w:rsidRPr="0089612B">
        <w:rPr>
          <w:bCs/>
          <w:sz w:val="24"/>
          <w:szCs w:val="24"/>
        </w:rPr>
        <w:t>-</w:t>
      </w:r>
      <w:r w:rsidRPr="0089612B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>договор о страховании жизни и здоровья от несчастных случаев на соревнованиях</w:t>
      </w:r>
      <w:r w:rsidRPr="0089612B">
        <w:rPr>
          <w:bCs/>
          <w:sz w:val="24"/>
          <w:szCs w:val="24"/>
        </w:rPr>
        <w:t xml:space="preserve"> (оригинал);</w:t>
      </w:r>
    </w:p>
    <w:p w:rsidR="0089612B" w:rsidRPr="0089612B" w:rsidRDefault="0089612B" w:rsidP="0089612B">
      <w:pPr>
        <w:pStyle w:val="aa"/>
        <w:ind w:firstLine="720"/>
        <w:jc w:val="both"/>
        <w:rPr>
          <w:bCs/>
          <w:sz w:val="24"/>
          <w:szCs w:val="24"/>
        </w:rPr>
      </w:pPr>
      <w:r w:rsidRPr="0089612B">
        <w:rPr>
          <w:bCs/>
          <w:sz w:val="24"/>
          <w:szCs w:val="24"/>
        </w:rPr>
        <w:t>-</w:t>
      </w:r>
      <w:r w:rsidRPr="0089612B">
        <w:rPr>
          <w:bCs/>
          <w:sz w:val="24"/>
          <w:szCs w:val="24"/>
        </w:rPr>
        <w:tab/>
      </w:r>
      <w:r w:rsidR="00955B71">
        <w:rPr>
          <w:bCs/>
          <w:sz w:val="24"/>
          <w:szCs w:val="24"/>
        </w:rPr>
        <w:t>заявка на участие</w:t>
      </w:r>
      <w:r w:rsidRPr="0089612B">
        <w:rPr>
          <w:bCs/>
          <w:sz w:val="24"/>
          <w:szCs w:val="24"/>
        </w:rPr>
        <w:t xml:space="preserve"> - приложение № 1;</w:t>
      </w:r>
    </w:p>
    <w:p w:rsidR="0089612B" w:rsidRDefault="0089612B" w:rsidP="0089612B">
      <w:pPr>
        <w:pStyle w:val="aa"/>
        <w:ind w:firstLine="720"/>
        <w:jc w:val="both"/>
        <w:rPr>
          <w:bCs/>
          <w:sz w:val="24"/>
          <w:szCs w:val="24"/>
        </w:rPr>
      </w:pPr>
      <w:r w:rsidRPr="0089612B">
        <w:rPr>
          <w:bCs/>
          <w:sz w:val="24"/>
          <w:szCs w:val="24"/>
        </w:rPr>
        <w:t>-</w:t>
      </w:r>
      <w:r w:rsidRPr="0089612B">
        <w:rPr>
          <w:bCs/>
          <w:sz w:val="24"/>
          <w:szCs w:val="24"/>
        </w:rPr>
        <w:tab/>
        <w:t xml:space="preserve">заполненное </w:t>
      </w:r>
      <w:r w:rsidR="00C43B5D">
        <w:rPr>
          <w:bCs/>
          <w:sz w:val="24"/>
          <w:szCs w:val="24"/>
        </w:rPr>
        <w:t xml:space="preserve">заявление - </w:t>
      </w:r>
      <w:r w:rsidRPr="0089612B">
        <w:rPr>
          <w:bCs/>
          <w:sz w:val="24"/>
          <w:szCs w:val="24"/>
        </w:rPr>
        <w:t>приложение № 2</w:t>
      </w:r>
      <w:r w:rsidR="00C43B5D">
        <w:rPr>
          <w:bCs/>
          <w:sz w:val="24"/>
          <w:szCs w:val="24"/>
        </w:rPr>
        <w:t xml:space="preserve"> или № 2а</w:t>
      </w:r>
      <w:r w:rsidR="00790A66">
        <w:rPr>
          <w:bCs/>
          <w:sz w:val="24"/>
          <w:szCs w:val="24"/>
        </w:rPr>
        <w:t xml:space="preserve"> (в зависимости от возраста участника)</w:t>
      </w:r>
      <w:r w:rsidRPr="0089612B">
        <w:rPr>
          <w:bCs/>
          <w:sz w:val="24"/>
          <w:szCs w:val="24"/>
        </w:rPr>
        <w:t>.</w:t>
      </w:r>
    </w:p>
    <w:p w:rsidR="0061161D" w:rsidRDefault="0061161D" w:rsidP="00CB4C5D">
      <w:pPr>
        <w:pStyle w:val="aa"/>
        <w:ind w:firstLine="720"/>
        <w:jc w:val="both"/>
        <w:rPr>
          <w:bCs/>
          <w:sz w:val="24"/>
          <w:szCs w:val="24"/>
          <w:highlight w:val="yellow"/>
        </w:rPr>
      </w:pPr>
    </w:p>
    <w:p w:rsidR="006E34DC" w:rsidRPr="00B62A76" w:rsidRDefault="00523438" w:rsidP="00100BAA">
      <w:pPr>
        <w:pStyle w:val="aa"/>
        <w:ind w:firstLine="720"/>
        <w:jc w:val="both"/>
        <w:rPr>
          <w:bCs/>
          <w:sz w:val="24"/>
          <w:szCs w:val="24"/>
        </w:rPr>
      </w:pPr>
      <w:r w:rsidRPr="00B62A76">
        <w:rPr>
          <w:bCs/>
          <w:sz w:val="24"/>
          <w:szCs w:val="24"/>
        </w:rPr>
        <w:t xml:space="preserve">Предварительные заявки принимаются до </w:t>
      </w:r>
      <w:r w:rsidR="00162D4E" w:rsidRPr="002C48DA">
        <w:rPr>
          <w:bCs/>
          <w:sz w:val="24"/>
          <w:szCs w:val="24"/>
        </w:rPr>
        <w:t>14</w:t>
      </w:r>
      <w:r w:rsidRPr="002C48DA">
        <w:rPr>
          <w:bCs/>
          <w:sz w:val="24"/>
          <w:szCs w:val="24"/>
        </w:rPr>
        <w:t xml:space="preserve"> </w:t>
      </w:r>
      <w:r w:rsidR="0089612B" w:rsidRPr="002C48DA">
        <w:rPr>
          <w:bCs/>
          <w:sz w:val="24"/>
          <w:szCs w:val="24"/>
        </w:rPr>
        <w:t>ноября</w:t>
      </w:r>
      <w:r w:rsidRPr="002C48DA">
        <w:rPr>
          <w:bCs/>
          <w:sz w:val="24"/>
          <w:szCs w:val="24"/>
        </w:rPr>
        <w:t xml:space="preserve"> 201</w:t>
      </w:r>
      <w:r w:rsidR="00417F19" w:rsidRPr="002C48DA">
        <w:rPr>
          <w:bCs/>
          <w:sz w:val="24"/>
          <w:szCs w:val="24"/>
        </w:rPr>
        <w:t>5</w:t>
      </w:r>
      <w:r w:rsidR="00790A66">
        <w:rPr>
          <w:bCs/>
          <w:sz w:val="24"/>
          <w:szCs w:val="24"/>
        </w:rPr>
        <w:t xml:space="preserve"> года</w:t>
      </w:r>
      <w:r w:rsidR="00100BAA" w:rsidRPr="00100BAA">
        <w:rPr>
          <w:bCs/>
          <w:sz w:val="24"/>
          <w:szCs w:val="24"/>
        </w:rPr>
        <w:t xml:space="preserve"> </w:t>
      </w:r>
      <w:r w:rsidRPr="00B62A76">
        <w:rPr>
          <w:bCs/>
          <w:sz w:val="24"/>
          <w:szCs w:val="24"/>
        </w:rPr>
        <w:t>е-</w:t>
      </w:r>
      <w:r w:rsidRPr="00B62A76">
        <w:rPr>
          <w:bCs/>
          <w:sz w:val="24"/>
          <w:szCs w:val="24"/>
          <w:lang w:val="en-US"/>
        </w:rPr>
        <w:t>mail</w:t>
      </w:r>
      <w:r w:rsidR="00100BAA">
        <w:rPr>
          <w:bCs/>
          <w:sz w:val="24"/>
          <w:szCs w:val="24"/>
        </w:rPr>
        <w:t>:</w:t>
      </w:r>
      <w:r w:rsidR="00100BAA" w:rsidRPr="00100BAA">
        <w:rPr>
          <w:bCs/>
          <w:sz w:val="24"/>
          <w:szCs w:val="24"/>
        </w:rPr>
        <w:t xml:space="preserve"> </w:t>
      </w:r>
      <w:hyperlink r:id="rId12" w:history="1">
        <w:r w:rsidR="00100BAA" w:rsidRPr="0044440C">
          <w:rPr>
            <w:rStyle w:val="ac"/>
            <w:bCs/>
            <w:sz w:val="24"/>
            <w:szCs w:val="24"/>
            <w:lang w:val="en-US"/>
          </w:rPr>
          <w:t>olimp</w:t>
        </w:r>
        <w:r w:rsidR="00100BAA" w:rsidRPr="0044440C">
          <w:rPr>
            <w:rStyle w:val="ac"/>
            <w:bCs/>
            <w:sz w:val="24"/>
            <w:szCs w:val="24"/>
          </w:rPr>
          <w:t>2015@</w:t>
        </w:r>
        <w:r w:rsidR="00100BAA" w:rsidRPr="0044440C">
          <w:rPr>
            <w:rStyle w:val="ac"/>
            <w:bCs/>
            <w:sz w:val="24"/>
            <w:szCs w:val="24"/>
            <w:lang w:val="en-US"/>
          </w:rPr>
          <w:t>atemi</w:t>
        </w:r>
        <w:r w:rsidR="00100BAA" w:rsidRPr="0044440C">
          <w:rPr>
            <w:rStyle w:val="ac"/>
            <w:bCs/>
            <w:sz w:val="24"/>
            <w:szCs w:val="24"/>
          </w:rPr>
          <w:t>.</w:t>
        </w:r>
        <w:r w:rsidR="00100BAA" w:rsidRPr="0044440C">
          <w:rPr>
            <w:rStyle w:val="ac"/>
            <w:bCs/>
            <w:sz w:val="24"/>
            <w:szCs w:val="24"/>
            <w:lang w:val="en-US"/>
          </w:rPr>
          <w:t>org</w:t>
        </w:r>
        <w:r w:rsidR="00100BAA" w:rsidRPr="0044440C">
          <w:rPr>
            <w:rStyle w:val="ac"/>
            <w:bCs/>
            <w:sz w:val="24"/>
            <w:szCs w:val="24"/>
          </w:rPr>
          <w:t>.</w:t>
        </w:r>
        <w:proofErr w:type="spellStart"/>
        <w:r w:rsidR="00100BAA" w:rsidRPr="0044440C">
          <w:rPr>
            <w:rStyle w:val="ac"/>
            <w:bCs/>
            <w:sz w:val="24"/>
            <w:szCs w:val="24"/>
            <w:lang w:val="en-US"/>
          </w:rPr>
          <w:t>ru</w:t>
        </w:r>
        <w:proofErr w:type="spellEnd"/>
      </w:hyperlink>
      <w:r w:rsidRPr="00B62A76">
        <w:rPr>
          <w:bCs/>
          <w:sz w:val="24"/>
          <w:szCs w:val="24"/>
        </w:rPr>
        <w:t xml:space="preserve">. </w:t>
      </w:r>
      <w:r w:rsidRPr="00B62A76">
        <w:rPr>
          <w:bCs/>
          <w:sz w:val="24"/>
          <w:szCs w:val="24"/>
        </w:rPr>
        <w:br/>
      </w:r>
      <w:r w:rsidR="00955B71" w:rsidRPr="00955B71">
        <w:rPr>
          <w:bCs/>
          <w:sz w:val="24"/>
          <w:szCs w:val="24"/>
        </w:rPr>
        <w:t>Тел: +7-911-031-73-87</w:t>
      </w:r>
      <w:r w:rsidRPr="00955B71">
        <w:rPr>
          <w:bCs/>
          <w:sz w:val="24"/>
          <w:szCs w:val="24"/>
        </w:rPr>
        <w:t xml:space="preserve">, </w:t>
      </w:r>
      <w:proofErr w:type="spellStart"/>
      <w:r w:rsidR="00955B71" w:rsidRPr="00955B71">
        <w:rPr>
          <w:bCs/>
          <w:sz w:val="24"/>
          <w:szCs w:val="24"/>
        </w:rPr>
        <w:t>Сопот</w:t>
      </w:r>
      <w:proofErr w:type="spellEnd"/>
      <w:r w:rsidR="00955B71" w:rsidRPr="00955B71">
        <w:rPr>
          <w:bCs/>
          <w:sz w:val="24"/>
          <w:szCs w:val="24"/>
        </w:rPr>
        <w:t xml:space="preserve"> Александр</w:t>
      </w:r>
      <w:r w:rsidRPr="00955B71">
        <w:rPr>
          <w:bCs/>
          <w:sz w:val="24"/>
          <w:szCs w:val="24"/>
        </w:rPr>
        <w:t>.</w:t>
      </w:r>
      <w:r w:rsidR="00AD1D97" w:rsidRPr="00955B71">
        <w:rPr>
          <w:bCs/>
          <w:sz w:val="24"/>
          <w:szCs w:val="24"/>
        </w:rPr>
        <w:t xml:space="preserve"> Образец заявки см. приложение №1</w:t>
      </w:r>
    </w:p>
    <w:p w:rsidR="00AD1D97" w:rsidRPr="00B62A76" w:rsidRDefault="00AD1D97" w:rsidP="006E34D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AD1D97" w:rsidRPr="00B62A76" w:rsidRDefault="00AD1D97" w:rsidP="006E34D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B2567B" w:rsidRDefault="00B2567B">
      <w:pPr>
        <w:spacing w:after="0" w:line="240" w:lineRule="auto"/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</w:pPr>
      <w:r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br w:type="page"/>
      </w:r>
    </w:p>
    <w:p w:rsidR="00C76845" w:rsidRPr="00B62A76" w:rsidRDefault="00C76845" w:rsidP="00F90BAF">
      <w:pPr>
        <w:pageBreakBefore/>
        <w:widowControl w:val="0"/>
        <w:tabs>
          <w:tab w:val="left" w:pos="5670"/>
        </w:tabs>
        <w:suppressAutoHyphens/>
        <w:spacing w:after="0" w:line="240" w:lineRule="atLeast"/>
        <w:ind w:left="5103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62A76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lastRenderedPageBreak/>
        <w:t xml:space="preserve">Приложение №1 к </w:t>
      </w:r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Регламент</w:t>
      </w:r>
      <w:r w:rsid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 xml:space="preserve">у </w:t>
      </w:r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проведения открытого турнира по киокусинкай в рамках Олимпиады боевых искусств «</w:t>
      </w:r>
      <w:proofErr w:type="spellStart"/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Baltic</w:t>
      </w:r>
      <w:proofErr w:type="spellEnd"/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 xml:space="preserve"> </w:t>
      </w:r>
      <w:proofErr w:type="spellStart"/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Open</w:t>
      </w:r>
      <w:proofErr w:type="spellEnd"/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 xml:space="preserve"> 2015»</w:t>
      </w:r>
    </w:p>
    <w:p w:rsidR="00F90BAF" w:rsidRDefault="00F90BAF" w:rsidP="006E34D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6E34DC" w:rsidRPr="00B62A76" w:rsidRDefault="006E34DC" w:rsidP="006E34D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B62A76">
        <w:rPr>
          <w:rFonts w:ascii="Times New Roman" w:hAnsi="Times New Roman"/>
          <w:bCs/>
          <w:sz w:val="24"/>
          <w:szCs w:val="24"/>
          <w:lang w:eastAsia="ru-RU"/>
        </w:rPr>
        <w:t>Заявка</w:t>
      </w:r>
    </w:p>
    <w:p w:rsidR="006E34DC" w:rsidRPr="00B62A76" w:rsidRDefault="006E34DC" w:rsidP="006E34D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B62A76">
        <w:rPr>
          <w:rFonts w:ascii="Times New Roman" w:hAnsi="Times New Roman"/>
          <w:bCs/>
          <w:sz w:val="24"/>
          <w:szCs w:val="24"/>
          <w:lang w:eastAsia="ru-RU"/>
        </w:rPr>
        <w:t>на участие __________________________________________ ___________________________________________________</w:t>
      </w:r>
    </w:p>
    <w:p w:rsidR="006E34DC" w:rsidRPr="00B62A76" w:rsidRDefault="006E34DC" w:rsidP="006E34D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B62A76">
        <w:rPr>
          <w:rFonts w:ascii="Times New Roman" w:hAnsi="Times New Roman"/>
          <w:bCs/>
          <w:sz w:val="24"/>
          <w:szCs w:val="24"/>
          <w:lang w:eastAsia="ru-RU"/>
        </w:rPr>
        <w:t>От команды ________________________________________</w:t>
      </w:r>
    </w:p>
    <w:p w:rsidR="006E34DC" w:rsidRPr="00B62A76" w:rsidRDefault="006E34DC" w:rsidP="006E34D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98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2904"/>
        <w:gridCol w:w="1351"/>
        <w:gridCol w:w="709"/>
        <w:gridCol w:w="1559"/>
        <w:gridCol w:w="1701"/>
        <w:gridCol w:w="1244"/>
      </w:tblGrid>
      <w:tr w:rsidR="006E34DC" w:rsidRPr="00B62A76" w:rsidTr="00955B71">
        <w:trPr>
          <w:jc w:val="center"/>
        </w:trPr>
        <w:tc>
          <w:tcPr>
            <w:tcW w:w="392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62A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04" w:type="dxa"/>
            <w:vAlign w:val="center"/>
          </w:tcPr>
          <w:p w:rsidR="006E34DC" w:rsidRPr="00B62A76" w:rsidRDefault="006E34DC" w:rsidP="006E34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62A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Фамилия, имя</w:t>
            </w:r>
            <w:r w:rsidR="00C43B5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отчество</w:t>
            </w:r>
          </w:p>
        </w:tc>
        <w:tc>
          <w:tcPr>
            <w:tcW w:w="1351" w:type="dxa"/>
            <w:shd w:val="clear" w:color="auto" w:fill="auto"/>
            <w:vAlign w:val="center"/>
          </w:tcPr>
          <w:p w:rsidR="006E34DC" w:rsidRPr="00B62A76" w:rsidRDefault="00C43B5D" w:rsidP="006E34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709" w:type="dxa"/>
            <w:vAlign w:val="center"/>
          </w:tcPr>
          <w:p w:rsidR="006E34DC" w:rsidRPr="00B62A76" w:rsidRDefault="006E34DC" w:rsidP="00C43B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62A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Вес</w:t>
            </w:r>
          </w:p>
        </w:tc>
        <w:tc>
          <w:tcPr>
            <w:tcW w:w="1559" w:type="dxa"/>
            <w:vAlign w:val="center"/>
          </w:tcPr>
          <w:p w:rsidR="006E34DC" w:rsidRPr="00B62A76" w:rsidRDefault="006E34DC" w:rsidP="00C43B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B62A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Кю</w:t>
            </w:r>
            <w:proofErr w:type="spellEnd"/>
            <w:r w:rsidRPr="00B62A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, разряд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E34DC" w:rsidRDefault="00C43B5D" w:rsidP="00C43B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Тренер</w:t>
            </w:r>
          </w:p>
          <w:p w:rsidR="00955B71" w:rsidRPr="00B62A76" w:rsidRDefault="00955B71" w:rsidP="00C43B5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244" w:type="dxa"/>
            <w:vAlign w:val="center"/>
          </w:tcPr>
          <w:p w:rsidR="006E34DC" w:rsidRPr="00B62A76" w:rsidRDefault="006E34DC" w:rsidP="006E34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62A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Допуск врача</w:t>
            </w:r>
          </w:p>
        </w:tc>
      </w:tr>
      <w:tr w:rsidR="006E34DC" w:rsidRPr="00B62A76" w:rsidTr="00955B71">
        <w:trPr>
          <w:jc w:val="center"/>
        </w:trPr>
        <w:tc>
          <w:tcPr>
            <w:tcW w:w="392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1D97" w:rsidRPr="00B62A76" w:rsidTr="00955B71">
        <w:trPr>
          <w:jc w:val="center"/>
        </w:trPr>
        <w:tc>
          <w:tcPr>
            <w:tcW w:w="392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1D97" w:rsidRPr="00B62A76" w:rsidTr="00955B71">
        <w:trPr>
          <w:jc w:val="center"/>
        </w:trPr>
        <w:tc>
          <w:tcPr>
            <w:tcW w:w="392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1D97" w:rsidRPr="00B62A76" w:rsidTr="00955B71">
        <w:trPr>
          <w:jc w:val="center"/>
        </w:trPr>
        <w:tc>
          <w:tcPr>
            <w:tcW w:w="392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1D97" w:rsidRPr="00B62A76" w:rsidTr="00955B71">
        <w:trPr>
          <w:jc w:val="center"/>
        </w:trPr>
        <w:tc>
          <w:tcPr>
            <w:tcW w:w="392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1D97" w:rsidRPr="00B62A76" w:rsidTr="00955B71">
        <w:trPr>
          <w:jc w:val="center"/>
        </w:trPr>
        <w:tc>
          <w:tcPr>
            <w:tcW w:w="392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1D97" w:rsidRPr="00B62A76" w:rsidTr="00955B71">
        <w:trPr>
          <w:jc w:val="center"/>
        </w:trPr>
        <w:tc>
          <w:tcPr>
            <w:tcW w:w="392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1D97" w:rsidRPr="00B62A76" w:rsidTr="00955B71">
        <w:trPr>
          <w:jc w:val="center"/>
        </w:trPr>
        <w:tc>
          <w:tcPr>
            <w:tcW w:w="392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1D97" w:rsidRPr="00B62A76" w:rsidTr="00955B71">
        <w:trPr>
          <w:jc w:val="center"/>
        </w:trPr>
        <w:tc>
          <w:tcPr>
            <w:tcW w:w="392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1D97" w:rsidRPr="00B62A76" w:rsidTr="00955B71">
        <w:trPr>
          <w:jc w:val="center"/>
        </w:trPr>
        <w:tc>
          <w:tcPr>
            <w:tcW w:w="392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1D97" w:rsidRPr="00B62A76" w:rsidTr="00955B71">
        <w:trPr>
          <w:jc w:val="center"/>
        </w:trPr>
        <w:tc>
          <w:tcPr>
            <w:tcW w:w="392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1D97" w:rsidRPr="00B62A76" w:rsidTr="00955B71">
        <w:trPr>
          <w:jc w:val="center"/>
        </w:trPr>
        <w:tc>
          <w:tcPr>
            <w:tcW w:w="392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1D97" w:rsidRPr="00B62A76" w:rsidTr="00955B71">
        <w:trPr>
          <w:jc w:val="center"/>
        </w:trPr>
        <w:tc>
          <w:tcPr>
            <w:tcW w:w="392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1D97" w:rsidRPr="00B62A76" w:rsidTr="00955B71">
        <w:trPr>
          <w:jc w:val="center"/>
        </w:trPr>
        <w:tc>
          <w:tcPr>
            <w:tcW w:w="392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1D97" w:rsidRPr="00B62A76" w:rsidTr="00955B71">
        <w:trPr>
          <w:jc w:val="center"/>
        </w:trPr>
        <w:tc>
          <w:tcPr>
            <w:tcW w:w="392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1D97" w:rsidRPr="00B62A76" w:rsidTr="00955B71">
        <w:trPr>
          <w:jc w:val="center"/>
        </w:trPr>
        <w:tc>
          <w:tcPr>
            <w:tcW w:w="392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1D97" w:rsidRPr="00B62A76" w:rsidTr="00955B71">
        <w:trPr>
          <w:jc w:val="center"/>
        </w:trPr>
        <w:tc>
          <w:tcPr>
            <w:tcW w:w="392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D1D97" w:rsidRPr="00B62A76" w:rsidTr="00955B71">
        <w:trPr>
          <w:jc w:val="center"/>
        </w:trPr>
        <w:tc>
          <w:tcPr>
            <w:tcW w:w="392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AD1D97" w:rsidRPr="00B62A76" w:rsidRDefault="00AD1D97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6E34DC" w:rsidRPr="00B62A76" w:rsidTr="00955B71">
        <w:trPr>
          <w:jc w:val="center"/>
        </w:trPr>
        <w:tc>
          <w:tcPr>
            <w:tcW w:w="392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6E34DC" w:rsidRPr="00B62A76" w:rsidTr="00955B71">
        <w:trPr>
          <w:jc w:val="center"/>
        </w:trPr>
        <w:tc>
          <w:tcPr>
            <w:tcW w:w="392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04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</w:tcPr>
          <w:p w:rsidR="006E34DC" w:rsidRPr="00B62A76" w:rsidRDefault="006E34DC" w:rsidP="006E34D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790A66" w:rsidRDefault="00790A66" w:rsidP="006E34DC">
      <w:pPr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eastAsia="ru-RU"/>
        </w:rPr>
      </w:pPr>
    </w:p>
    <w:p w:rsidR="00790A66" w:rsidRDefault="00790A66" w:rsidP="006E34DC">
      <w:pPr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eastAsia="ru-RU"/>
        </w:rPr>
      </w:pPr>
    </w:p>
    <w:p w:rsidR="00790A66" w:rsidRDefault="00790A66" w:rsidP="006E34DC">
      <w:pPr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eastAsia="ru-RU"/>
        </w:rPr>
      </w:pPr>
    </w:p>
    <w:p w:rsidR="006E34DC" w:rsidRPr="00B62A76" w:rsidRDefault="006E34DC" w:rsidP="006E34DC">
      <w:pPr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eastAsia="ru-RU"/>
        </w:rPr>
      </w:pPr>
      <w:r w:rsidRPr="00B62A76">
        <w:rPr>
          <w:rFonts w:ascii="Times New Roman" w:hAnsi="Times New Roman"/>
          <w:bCs/>
          <w:sz w:val="24"/>
          <w:szCs w:val="24"/>
          <w:lang w:eastAsia="ru-RU"/>
        </w:rPr>
        <w:t>Руководитель команды _________________</w:t>
      </w:r>
    </w:p>
    <w:p w:rsidR="006E34DC" w:rsidRPr="00B62A76" w:rsidRDefault="006E34DC" w:rsidP="006E34DC">
      <w:pPr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eastAsia="ru-RU"/>
        </w:rPr>
      </w:pPr>
    </w:p>
    <w:p w:rsidR="006E34DC" w:rsidRPr="00B62A76" w:rsidRDefault="006E34DC" w:rsidP="006E34DC">
      <w:pPr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eastAsia="ru-RU"/>
        </w:rPr>
      </w:pPr>
      <w:r w:rsidRPr="00B62A76">
        <w:rPr>
          <w:rFonts w:ascii="Times New Roman" w:hAnsi="Times New Roman"/>
          <w:bCs/>
          <w:sz w:val="24"/>
          <w:szCs w:val="24"/>
          <w:lang w:eastAsia="ru-RU"/>
        </w:rPr>
        <w:t>Всего допущено _____ человек                                Врач_____________</w:t>
      </w:r>
    </w:p>
    <w:p w:rsidR="006E34DC" w:rsidRPr="00B62A76" w:rsidRDefault="00955B71" w:rsidP="006E34DC">
      <w:pPr>
        <w:spacing w:after="0" w:line="240" w:lineRule="auto"/>
        <w:ind w:left="567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ab/>
      </w:r>
      <w:r>
        <w:rPr>
          <w:rFonts w:ascii="Times New Roman" w:hAnsi="Times New Roman"/>
          <w:bCs/>
          <w:sz w:val="24"/>
          <w:szCs w:val="24"/>
          <w:lang w:eastAsia="ru-RU"/>
        </w:rPr>
        <w:tab/>
      </w:r>
      <w:r>
        <w:rPr>
          <w:rFonts w:ascii="Times New Roman" w:hAnsi="Times New Roman"/>
          <w:bCs/>
          <w:sz w:val="24"/>
          <w:szCs w:val="24"/>
          <w:lang w:eastAsia="ru-RU"/>
        </w:rPr>
        <w:tab/>
      </w:r>
      <w:r>
        <w:rPr>
          <w:rFonts w:ascii="Times New Roman" w:hAnsi="Times New Roman"/>
          <w:bCs/>
          <w:sz w:val="24"/>
          <w:szCs w:val="24"/>
          <w:lang w:eastAsia="ru-RU"/>
        </w:rPr>
        <w:tab/>
      </w:r>
      <w:r>
        <w:rPr>
          <w:rFonts w:ascii="Times New Roman" w:hAnsi="Times New Roman"/>
          <w:bCs/>
          <w:sz w:val="24"/>
          <w:szCs w:val="24"/>
          <w:lang w:eastAsia="ru-RU"/>
        </w:rPr>
        <w:tab/>
      </w:r>
      <w:r>
        <w:rPr>
          <w:rFonts w:ascii="Times New Roman" w:hAnsi="Times New Roman"/>
          <w:bCs/>
          <w:sz w:val="24"/>
          <w:szCs w:val="24"/>
          <w:lang w:eastAsia="ru-RU"/>
        </w:rPr>
        <w:tab/>
      </w:r>
      <w:r>
        <w:rPr>
          <w:rFonts w:ascii="Times New Roman" w:hAnsi="Times New Roman"/>
          <w:bCs/>
          <w:sz w:val="24"/>
          <w:szCs w:val="24"/>
          <w:lang w:eastAsia="ru-RU"/>
        </w:rPr>
        <w:tab/>
      </w:r>
      <w:r>
        <w:rPr>
          <w:rFonts w:ascii="Times New Roman" w:hAnsi="Times New Roman"/>
          <w:bCs/>
          <w:sz w:val="24"/>
          <w:szCs w:val="24"/>
          <w:lang w:eastAsia="ru-RU"/>
        </w:rPr>
        <w:tab/>
        <w:t xml:space="preserve">   (</w:t>
      </w:r>
      <w:r w:rsidR="006E34DC" w:rsidRPr="00955B71">
        <w:rPr>
          <w:rFonts w:ascii="Times New Roman" w:hAnsi="Times New Roman"/>
          <w:bCs/>
          <w:sz w:val="20"/>
          <w:szCs w:val="24"/>
          <w:lang w:eastAsia="ru-RU"/>
        </w:rPr>
        <w:t>Личная печать врача</w:t>
      </w:r>
      <w:r>
        <w:rPr>
          <w:rFonts w:ascii="Times New Roman" w:hAnsi="Times New Roman"/>
          <w:bCs/>
          <w:sz w:val="20"/>
          <w:szCs w:val="24"/>
          <w:lang w:eastAsia="ru-RU"/>
        </w:rPr>
        <w:t>)</w:t>
      </w:r>
      <w:r w:rsidR="006E34DC" w:rsidRPr="00B62A76">
        <w:rPr>
          <w:rFonts w:ascii="Times New Roman" w:hAnsi="Times New Roman"/>
          <w:bCs/>
          <w:sz w:val="24"/>
          <w:szCs w:val="24"/>
          <w:lang w:eastAsia="ru-RU"/>
        </w:rPr>
        <w:t xml:space="preserve">  </w:t>
      </w:r>
    </w:p>
    <w:p w:rsidR="00B2567B" w:rsidRDefault="00B2567B">
      <w:pPr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br w:type="page"/>
      </w:r>
    </w:p>
    <w:p w:rsidR="00F90BAF" w:rsidRDefault="0089612B" w:rsidP="00F90BAF">
      <w:pPr>
        <w:pageBreakBefore/>
        <w:widowControl w:val="0"/>
        <w:tabs>
          <w:tab w:val="left" w:pos="5670"/>
        </w:tabs>
        <w:suppressAutoHyphens/>
        <w:spacing w:after="0" w:line="240" w:lineRule="atLeast"/>
        <w:ind w:left="5103"/>
        <w:contextualSpacing/>
        <w:jc w:val="both"/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</w:pPr>
      <w:r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lastRenderedPageBreak/>
        <w:t>П</w:t>
      </w:r>
      <w:r w:rsidR="00C76845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 xml:space="preserve">риложение №2 </w:t>
      </w:r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к Регламенту проведения открытого турнира по киокусинкай в рамках Олимпиады боевых искусств «</w:t>
      </w:r>
      <w:proofErr w:type="spellStart"/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Baltic</w:t>
      </w:r>
      <w:proofErr w:type="spellEnd"/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 xml:space="preserve"> </w:t>
      </w:r>
      <w:proofErr w:type="spellStart"/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Open</w:t>
      </w:r>
      <w:proofErr w:type="spellEnd"/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 xml:space="preserve"> 2015»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ind w:left="5103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790A66" w:rsidP="00C76845">
      <w:pPr>
        <w:widowControl w:val="0"/>
        <w:suppressAutoHyphens/>
        <w:spacing w:after="0" w:line="240" w:lineRule="atLeast"/>
        <w:ind w:left="5103"/>
        <w:jc w:val="righ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Главному судье А.В. </w:t>
      </w:r>
      <w:proofErr w:type="spellStart"/>
      <w:r>
        <w:rPr>
          <w:rFonts w:ascii="Times New Roman" w:eastAsia="Andale Sans UI" w:hAnsi="Times New Roman"/>
          <w:kern w:val="1"/>
          <w:sz w:val="24"/>
          <w:szCs w:val="24"/>
          <w:lang w:eastAsia="ar-SA"/>
        </w:rPr>
        <w:t>Сопот</w:t>
      </w:r>
      <w:r w:rsidR="00C76845"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у</w:t>
      </w:r>
      <w:proofErr w:type="spellEnd"/>
    </w:p>
    <w:p w:rsidR="00C76845" w:rsidRPr="00B62A76" w:rsidRDefault="00C76845" w:rsidP="00C76845">
      <w:pPr>
        <w:widowControl w:val="0"/>
        <w:suppressAutoHyphens/>
        <w:spacing w:after="0" w:line="240" w:lineRule="atLeast"/>
        <w:jc w:val="righ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C76845" w:rsidP="00C76845">
      <w:pPr>
        <w:widowControl w:val="0"/>
        <w:suppressAutoHyphens/>
        <w:spacing w:after="0" w:line="240" w:lineRule="atLeast"/>
        <w:jc w:val="righ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От____________________________________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ind w:left="5664" w:firstLine="708"/>
        <w:jc w:val="center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(Ф.И.О.)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jc w:val="righ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C76845" w:rsidP="00C76845">
      <w:pPr>
        <w:widowControl w:val="0"/>
        <w:suppressAutoHyphens/>
        <w:spacing w:after="0" w:line="240" w:lineRule="atLeast"/>
        <w:jc w:val="righ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                                                             </w:t>
      </w:r>
      <w:r w:rsidR="00955B71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                       Паспорт</w:t>
      </w: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  серия ___</w:t>
      </w:r>
      <w:r w:rsidR="00955B71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__</w:t>
      </w: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_____№____________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jc w:val="righ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     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jc w:val="righ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Кем и когда выдан ______________________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jc w:val="righ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C76845" w:rsidP="00C76845">
      <w:pPr>
        <w:widowControl w:val="0"/>
        <w:suppressAutoHyphens/>
        <w:spacing w:after="0" w:line="240" w:lineRule="atLeast"/>
        <w:jc w:val="righ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______________________________________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C76845" w:rsidP="00C76845">
      <w:pPr>
        <w:widowControl w:val="0"/>
        <w:suppressAutoHyphens/>
        <w:spacing w:after="0" w:line="240" w:lineRule="atLeas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C76845" w:rsidP="00C76845">
      <w:pPr>
        <w:widowControl w:val="0"/>
        <w:suppressAutoHyphens/>
        <w:spacing w:after="0" w:line="240" w:lineRule="atLeas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C76845" w:rsidP="00C76845">
      <w:pPr>
        <w:widowControl w:val="0"/>
        <w:suppressAutoHyphens/>
        <w:spacing w:after="0" w:line="240" w:lineRule="atLeas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                                                   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jc w:val="center"/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ЗАЯВЛЕНИЕ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jc w:val="center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C76845" w:rsidP="005030E2">
      <w:pPr>
        <w:widowControl w:val="0"/>
        <w:suppressAutoHyphens/>
        <w:spacing w:after="0" w:line="240" w:lineRule="atLeast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5030E2" w:rsidP="00C76845">
      <w:pPr>
        <w:widowControl w:val="0"/>
        <w:pBdr>
          <w:bottom w:val="single" w:sz="12" w:space="1" w:color="auto"/>
        </w:pBdr>
        <w:suppressAutoHyphens/>
        <w:spacing w:after="0" w:line="240" w:lineRule="atLeast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>
        <w:rPr>
          <w:rFonts w:ascii="Times New Roman" w:eastAsia="Andale Sans UI" w:hAnsi="Times New Roman"/>
          <w:kern w:val="1"/>
          <w:sz w:val="24"/>
          <w:szCs w:val="24"/>
          <w:lang w:eastAsia="ar-SA"/>
        </w:rPr>
        <w:t>Я,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jc w:val="center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(Ф.И.О.</w:t>
      </w:r>
      <w:r w:rsidR="005030E2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матери/отца/опекуна</w:t>
      </w: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)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C76845" w:rsidP="00C76845">
      <w:pPr>
        <w:widowControl w:val="0"/>
        <w:suppressAutoHyphens/>
        <w:spacing w:after="0" w:line="240" w:lineRule="atLeast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Прошу вас допустить к участию в </w:t>
      </w:r>
      <w:r w:rsidR="00790A66" w:rsidRPr="00790A66">
        <w:rPr>
          <w:rFonts w:ascii="Times New Roman" w:hAnsi="Times New Roman"/>
          <w:sz w:val="24"/>
          <w:szCs w:val="24"/>
        </w:rPr>
        <w:t>открытом турнире по киокусинкай в рамках Олимпиады боевых искусств «</w:t>
      </w:r>
      <w:proofErr w:type="spellStart"/>
      <w:r w:rsidR="00790A66" w:rsidRPr="00790A66">
        <w:rPr>
          <w:rFonts w:ascii="Times New Roman" w:hAnsi="Times New Roman"/>
          <w:sz w:val="24"/>
          <w:szCs w:val="24"/>
        </w:rPr>
        <w:t>Baltic</w:t>
      </w:r>
      <w:proofErr w:type="spellEnd"/>
      <w:r w:rsidR="00790A66" w:rsidRPr="00790A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90A66" w:rsidRPr="00790A66">
        <w:rPr>
          <w:rFonts w:ascii="Times New Roman" w:hAnsi="Times New Roman"/>
          <w:sz w:val="24"/>
          <w:szCs w:val="24"/>
        </w:rPr>
        <w:t>Open</w:t>
      </w:r>
      <w:proofErr w:type="spellEnd"/>
      <w:r w:rsidR="00790A66" w:rsidRPr="00790A66">
        <w:rPr>
          <w:rFonts w:ascii="Times New Roman" w:hAnsi="Times New Roman"/>
          <w:sz w:val="24"/>
          <w:szCs w:val="24"/>
        </w:rPr>
        <w:t xml:space="preserve"> 2015»</w:t>
      </w:r>
      <w:r w:rsidR="00790A6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,  который  состоит</w:t>
      </w: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ся </w:t>
      </w:r>
      <w:r w:rsidR="005662F4"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2</w:t>
      </w:r>
      <w:r w:rsidR="00790A6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1</w:t>
      </w: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</w:t>
      </w:r>
      <w:r w:rsidR="00790A6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но</w:t>
      </w:r>
      <w:r w:rsidR="005662F4"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ября</w:t>
      </w: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201</w:t>
      </w:r>
      <w:r w:rsidR="0010641B"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5</w:t>
      </w: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г. </w:t>
      </w:r>
      <w:r w:rsidR="005030E2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в </w:t>
      </w:r>
      <w:r w:rsidR="005030E2">
        <w:rPr>
          <w:rFonts w:ascii="Times New Roman" w:hAnsi="Times New Roman"/>
          <w:sz w:val="24"/>
          <w:szCs w:val="24"/>
        </w:rPr>
        <w:t>Олимпийском Спортивном</w:t>
      </w:r>
      <w:r w:rsidR="005030E2" w:rsidRPr="005030E2">
        <w:rPr>
          <w:rFonts w:ascii="Times New Roman" w:hAnsi="Times New Roman"/>
          <w:sz w:val="24"/>
          <w:szCs w:val="24"/>
        </w:rPr>
        <w:t xml:space="preserve"> Центр</w:t>
      </w:r>
      <w:r w:rsidR="005030E2">
        <w:rPr>
          <w:rFonts w:ascii="Times New Roman" w:hAnsi="Times New Roman"/>
          <w:sz w:val="24"/>
          <w:szCs w:val="24"/>
        </w:rPr>
        <w:t>е по адресу:</w:t>
      </w:r>
      <w:r w:rsidR="005030E2" w:rsidRPr="005030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030E2" w:rsidRPr="005030E2">
        <w:rPr>
          <w:rFonts w:ascii="Times New Roman" w:hAnsi="Times New Roman"/>
          <w:sz w:val="24"/>
          <w:szCs w:val="24"/>
        </w:rPr>
        <w:t>г.Рига</w:t>
      </w:r>
      <w:proofErr w:type="spellEnd"/>
      <w:r w:rsidR="005030E2" w:rsidRPr="005030E2">
        <w:rPr>
          <w:rFonts w:ascii="Times New Roman" w:hAnsi="Times New Roman"/>
          <w:sz w:val="24"/>
          <w:szCs w:val="24"/>
        </w:rPr>
        <w:t xml:space="preserve">, улица </w:t>
      </w:r>
      <w:proofErr w:type="spellStart"/>
      <w:r w:rsidR="005030E2" w:rsidRPr="005030E2">
        <w:rPr>
          <w:rFonts w:ascii="Times New Roman" w:hAnsi="Times New Roman"/>
          <w:sz w:val="24"/>
          <w:szCs w:val="24"/>
        </w:rPr>
        <w:t>Гростонас</w:t>
      </w:r>
      <w:proofErr w:type="spellEnd"/>
      <w:r w:rsidR="005030E2" w:rsidRPr="005030E2">
        <w:rPr>
          <w:rFonts w:ascii="Times New Roman" w:hAnsi="Times New Roman"/>
          <w:sz w:val="24"/>
          <w:szCs w:val="24"/>
        </w:rPr>
        <w:t>, 6Б, Латвия</w:t>
      </w:r>
      <w:r w:rsidR="005030E2">
        <w:rPr>
          <w:rFonts w:ascii="Times New Roman" w:hAnsi="Times New Roman"/>
          <w:sz w:val="24"/>
          <w:szCs w:val="24"/>
        </w:rPr>
        <w:t>.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C76845" w:rsidP="00C76845">
      <w:pPr>
        <w:widowControl w:val="0"/>
        <w:pBdr>
          <w:bottom w:val="single" w:sz="12" w:space="1" w:color="auto"/>
        </w:pBdr>
        <w:suppressAutoHyphens/>
        <w:spacing w:after="0" w:line="240" w:lineRule="atLeast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Моего сына/дочь 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jc w:val="center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(Ф.И.О. спортсмена не достигшего 18 лет)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jc w:val="both"/>
        <w:rPr>
          <w:rFonts w:ascii="Times New Roman" w:eastAsia="Andale Sans UI" w:hAnsi="Times New Roman"/>
          <w:i/>
          <w:kern w:val="1"/>
          <w:sz w:val="24"/>
          <w:szCs w:val="24"/>
          <w:lang w:eastAsia="ar-SA"/>
        </w:rPr>
      </w:pPr>
    </w:p>
    <w:p w:rsidR="00C76845" w:rsidRPr="00B62A76" w:rsidRDefault="00C76845" w:rsidP="00C76845">
      <w:pPr>
        <w:widowControl w:val="0"/>
        <w:suppressAutoHyphens/>
        <w:spacing w:after="0" w:line="240" w:lineRule="atLeast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C76845" w:rsidP="00C76845">
      <w:pPr>
        <w:widowControl w:val="0"/>
        <w:tabs>
          <w:tab w:val="left" w:pos="3420"/>
          <w:tab w:val="left" w:pos="6300"/>
          <w:tab w:val="left" w:pos="9900"/>
        </w:tabs>
        <w:suppressAutoHyphens/>
        <w:spacing w:after="0" w:line="240" w:lineRule="atLeast"/>
        <w:ind w:firstLine="540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В случае получения травм и связанных с ними последствий, а также иных неблагоприятных последствий</w:t>
      </w:r>
      <w:r w:rsidR="005030E2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во время участия в соревнованиях</w:t>
      </w: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, в том числе вследствие применения разрешенной либо не разрешенной правилами соревнований техники, и/или при нахождении в помещении, где проводятся данные соревнования или проходит подготовка к данным соревнованиям, претензий к главному судье, организаторам турнира, тренерскому составу и собственникам помещений, в которых проводятся соревнования, иметь не буду.</w:t>
      </w:r>
    </w:p>
    <w:p w:rsidR="00C76845" w:rsidRPr="00B62A76" w:rsidRDefault="00C76845" w:rsidP="00C76845">
      <w:pPr>
        <w:widowControl w:val="0"/>
        <w:tabs>
          <w:tab w:val="left" w:pos="3420"/>
          <w:tab w:val="left" w:pos="6300"/>
          <w:tab w:val="left" w:pos="9900"/>
        </w:tabs>
        <w:suppressAutoHyphens/>
        <w:spacing w:after="0" w:line="240" w:lineRule="atLeast"/>
        <w:ind w:firstLine="540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С правилами соревнований по Киокусинкай ознакомлен(а), полностью осознаю, что Киокусинкай является контактным единоборством, и понимаю возможность получения травм и иных неблагоприятных последствий.</w:t>
      </w:r>
    </w:p>
    <w:p w:rsidR="00C76845" w:rsidRPr="00B62A76" w:rsidRDefault="00C76845" w:rsidP="00C76845">
      <w:pPr>
        <w:widowControl w:val="0"/>
        <w:tabs>
          <w:tab w:val="left" w:pos="3420"/>
          <w:tab w:val="left" w:pos="6300"/>
          <w:tab w:val="left" w:pos="9900"/>
        </w:tabs>
        <w:suppressAutoHyphens/>
        <w:spacing w:after="0" w:line="240" w:lineRule="atLeast"/>
        <w:ind w:firstLine="540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C76845" w:rsidP="00C76845">
      <w:pPr>
        <w:widowControl w:val="0"/>
        <w:tabs>
          <w:tab w:val="left" w:pos="3420"/>
          <w:tab w:val="left" w:pos="6300"/>
          <w:tab w:val="left" w:pos="9900"/>
        </w:tabs>
        <w:suppressAutoHyphens/>
        <w:spacing w:after="0" w:line="240" w:lineRule="atLeast"/>
        <w:ind w:firstLine="540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_________________________________________________   __________________</w:t>
      </w:r>
    </w:p>
    <w:p w:rsidR="00C76845" w:rsidRPr="00B62A76" w:rsidRDefault="00C76845" w:rsidP="00C76845">
      <w:pPr>
        <w:widowControl w:val="0"/>
        <w:tabs>
          <w:tab w:val="left" w:pos="5760"/>
        </w:tabs>
        <w:suppressAutoHyphens/>
        <w:spacing w:after="0" w:line="240" w:lineRule="atLeast"/>
        <w:rPr>
          <w:rFonts w:ascii="Times New Roman" w:eastAsia="Andale Sans UI" w:hAnsi="Times New Roman"/>
          <w:i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i/>
          <w:kern w:val="1"/>
          <w:sz w:val="24"/>
          <w:szCs w:val="24"/>
          <w:lang w:eastAsia="ar-SA"/>
        </w:rPr>
        <w:t xml:space="preserve">                     Фамилия, Имя, Отчество собственноручно                          подпись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C76845" w:rsidP="00C76845">
      <w:pPr>
        <w:widowControl w:val="0"/>
        <w:suppressAutoHyphens/>
        <w:spacing w:after="0" w:line="240" w:lineRule="atLeast"/>
        <w:ind w:left="5664" w:firstLine="708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    __________________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i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</w:t>
      </w:r>
      <w:r w:rsidRPr="00B62A76">
        <w:rPr>
          <w:rFonts w:ascii="Times New Roman" w:eastAsia="Andale Sans UI" w:hAnsi="Times New Roman"/>
          <w:i/>
          <w:kern w:val="1"/>
          <w:sz w:val="24"/>
          <w:szCs w:val="24"/>
          <w:lang w:eastAsia="ar-SA"/>
        </w:rPr>
        <w:tab/>
        <w:t xml:space="preserve">                   дата</w:t>
      </w:r>
    </w:p>
    <w:p w:rsidR="00B2567B" w:rsidRDefault="00B2567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</w:p>
    <w:p w:rsidR="005030E2" w:rsidRDefault="005030E2" w:rsidP="005030E2">
      <w:pPr>
        <w:pageBreakBefore/>
        <w:widowControl w:val="0"/>
        <w:tabs>
          <w:tab w:val="left" w:pos="5670"/>
        </w:tabs>
        <w:suppressAutoHyphens/>
        <w:spacing w:after="0" w:line="240" w:lineRule="atLeast"/>
        <w:ind w:left="5103"/>
        <w:contextualSpacing/>
        <w:jc w:val="both"/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</w:pPr>
      <w:r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lastRenderedPageBreak/>
        <w:t>Приложение №2</w:t>
      </w:r>
      <w:r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а</w:t>
      </w:r>
      <w:r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 xml:space="preserve"> к Регламенту проведения открытого турнира по киокусинкай в рамках Олимпиады боевых искусств «</w:t>
      </w:r>
      <w:proofErr w:type="spellStart"/>
      <w:r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Baltic</w:t>
      </w:r>
      <w:proofErr w:type="spellEnd"/>
      <w:r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 xml:space="preserve"> </w:t>
      </w:r>
      <w:proofErr w:type="spellStart"/>
      <w:r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Open</w:t>
      </w:r>
      <w:proofErr w:type="spellEnd"/>
      <w:r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 xml:space="preserve"> 2015»</w:t>
      </w:r>
    </w:p>
    <w:p w:rsidR="005030E2" w:rsidRPr="00B62A76" w:rsidRDefault="005030E2" w:rsidP="005030E2">
      <w:pPr>
        <w:widowControl w:val="0"/>
        <w:suppressAutoHyphens/>
        <w:spacing w:after="0" w:line="240" w:lineRule="atLeast"/>
        <w:ind w:left="5103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5030E2" w:rsidRPr="00B62A76" w:rsidRDefault="005030E2" w:rsidP="005030E2">
      <w:pPr>
        <w:widowControl w:val="0"/>
        <w:suppressAutoHyphens/>
        <w:spacing w:after="0" w:line="240" w:lineRule="atLeast"/>
        <w:ind w:left="5103"/>
        <w:jc w:val="righ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Главному судье А.В. </w:t>
      </w:r>
      <w:proofErr w:type="spellStart"/>
      <w:r>
        <w:rPr>
          <w:rFonts w:ascii="Times New Roman" w:eastAsia="Andale Sans UI" w:hAnsi="Times New Roman"/>
          <w:kern w:val="1"/>
          <w:sz w:val="24"/>
          <w:szCs w:val="24"/>
          <w:lang w:eastAsia="ar-SA"/>
        </w:rPr>
        <w:t>Сопот</w:t>
      </w: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у</w:t>
      </w:r>
      <w:proofErr w:type="spellEnd"/>
    </w:p>
    <w:p w:rsidR="005030E2" w:rsidRPr="00B62A76" w:rsidRDefault="005030E2" w:rsidP="005030E2">
      <w:pPr>
        <w:widowControl w:val="0"/>
        <w:suppressAutoHyphens/>
        <w:spacing w:after="0" w:line="240" w:lineRule="atLeast"/>
        <w:jc w:val="righ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5030E2" w:rsidRPr="00B62A76" w:rsidRDefault="005030E2" w:rsidP="005030E2">
      <w:pPr>
        <w:widowControl w:val="0"/>
        <w:suppressAutoHyphens/>
        <w:spacing w:after="0" w:line="240" w:lineRule="atLeast"/>
        <w:jc w:val="righ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От____________________________________</w:t>
      </w:r>
    </w:p>
    <w:p w:rsidR="005030E2" w:rsidRPr="00B62A76" w:rsidRDefault="005030E2" w:rsidP="005030E2">
      <w:pPr>
        <w:widowControl w:val="0"/>
        <w:suppressAutoHyphens/>
        <w:spacing w:after="0" w:line="240" w:lineRule="atLeast"/>
        <w:ind w:left="5664" w:firstLine="708"/>
        <w:jc w:val="center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(Ф.И.О.)</w:t>
      </w:r>
    </w:p>
    <w:p w:rsidR="005030E2" w:rsidRPr="00B62A76" w:rsidRDefault="005030E2" w:rsidP="005030E2">
      <w:pPr>
        <w:widowControl w:val="0"/>
        <w:suppressAutoHyphens/>
        <w:spacing w:after="0" w:line="240" w:lineRule="atLeast"/>
        <w:jc w:val="righ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5030E2" w:rsidRPr="00B62A76" w:rsidRDefault="005030E2" w:rsidP="005030E2">
      <w:pPr>
        <w:widowControl w:val="0"/>
        <w:suppressAutoHyphens/>
        <w:spacing w:after="0" w:line="240" w:lineRule="atLeast"/>
        <w:jc w:val="righ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Паспорт    серия ____</w:t>
      </w:r>
      <w:r w:rsidR="00955B71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__</w:t>
      </w: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____№____________</w:t>
      </w:r>
    </w:p>
    <w:p w:rsidR="005030E2" w:rsidRPr="00B62A76" w:rsidRDefault="005030E2" w:rsidP="005030E2">
      <w:pPr>
        <w:widowControl w:val="0"/>
        <w:suppressAutoHyphens/>
        <w:spacing w:after="0" w:line="240" w:lineRule="atLeast"/>
        <w:jc w:val="righ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     </w:t>
      </w:r>
    </w:p>
    <w:p w:rsidR="005030E2" w:rsidRPr="00B62A76" w:rsidRDefault="005030E2" w:rsidP="005030E2">
      <w:pPr>
        <w:widowControl w:val="0"/>
        <w:suppressAutoHyphens/>
        <w:spacing w:after="0" w:line="240" w:lineRule="atLeast"/>
        <w:jc w:val="righ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Кем и когда выдан ______________________</w:t>
      </w:r>
    </w:p>
    <w:p w:rsidR="005030E2" w:rsidRPr="00B62A76" w:rsidRDefault="005030E2" w:rsidP="005030E2">
      <w:pPr>
        <w:widowControl w:val="0"/>
        <w:suppressAutoHyphens/>
        <w:spacing w:after="0" w:line="240" w:lineRule="atLeast"/>
        <w:jc w:val="righ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5030E2" w:rsidRPr="00B62A76" w:rsidRDefault="005030E2" w:rsidP="005030E2">
      <w:pPr>
        <w:widowControl w:val="0"/>
        <w:suppressAutoHyphens/>
        <w:spacing w:after="0" w:line="240" w:lineRule="atLeast"/>
        <w:jc w:val="righ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______________________________________</w:t>
      </w:r>
    </w:p>
    <w:p w:rsidR="005030E2" w:rsidRPr="00B62A76" w:rsidRDefault="005030E2" w:rsidP="005030E2">
      <w:pPr>
        <w:widowControl w:val="0"/>
        <w:suppressAutoHyphens/>
        <w:spacing w:after="0" w:line="240" w:lineRule="atLeas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5030E2" w:rsidRPr="00B62A76" w:rsidRDefault="005030E2" w:rsidP="005030E2">
      <w:pPr>
        <w:widowControl w:val="0"/>
        <w:suppressAutoHyphens/>
        <w:spacing w:after="0" w:line="240" w:lineRule="atLeas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5030E2" w:rsidRPr="00B62A76" w:rsidRDefault="005030E2" w:rsidP="005030E2">
      <w:pPr>
        <w:widowControl w:val="0"/>
        <w:suppressAutoHyphens/>
        <w:spacing w:after="0" w:line="240" w:lineRule="atLeas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5030E2" w:rsidRPr="00B62A76" w:rsidRDefault="005030E2" w:rsidP="005030E2">
      <w:pPr>
        <w:widowControl w:val="0"/>
        <w:suppressAutoHyphens/>
        <w:spacing w:after="0" w:line="240" w:lineRule="atLeast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                                                   </w:t>
      </w:r>
    </w:p>
    <w:p w:rsidR="005030E2" w:rsidRPr="00B62A76" w:rsidRDefault="005030E2" w:rsidP="005030E2">
      <w:pPr>
        <w:widowControl w:val="0"/>
        <w:suppressAutoHyphens/>
        <w:spacing w:after="0" w:line="240" w:lineRule="atLeast"/>
        <w:jc w:val="center"/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ЗАЯВЛЕНИЕ</w:t>
      </w:r>
    </w:p>
    <w:p w:rsidR="005030E2" w:rsidRPr="00B62A76" w:rsidRDefault="005030E2" w:rsidP="005030E2">
      <w:pPr>
        <w:widowControl w:val="0"/>
        <w:suppressAutoHyphens/>
        <w:spacing w:after="0" w:line="240" w:lineRule="atLeast"/>
        <w:jc w:val="center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5030E2" w:rsidRPr="00B62A76" w:rsidRDefault="005030E2" w:rsidP="005030E2">
      <w:pPr>
        <w:widowControl w:val="0"/>
        <w:suppressAutoHyphens/>
        <w:spacing w:after="0" w:line="240" w:lineRule="atLeast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5030E2" w:rsidRPr="00B62A76" w:rsidRDefault="005030E2" w:rsidP="005030E2">
      <w:pPr>
        <w:widowControl w:val="0"/>
        <w:pBdr>
          <w:bottom w:val="single" w:sz="12" w:space="1" w:color="auto"/>
        </w:pBdr>
        <w:suppressAutoHyphens/>
        <w:spacing w:after="0" w:line="240" w:lineRule="atLeast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>
        <w:rPr>
          <w:rFonts w:ascii="Times New Roman" w:eastAsia="Andale Sans UI" w:hAnsi="Times New Roman"/>
          <w:kern w:val="1"/>
          <w:sz w:val="24"/>
          <w:szCs w:val="24"/>
          <w:lang w:eastAsia="ar-SA"/>
        </w:rPr>
        <w:t>Я,</w:t>
      </w:r>
    </w:p>
    <w:p w:rsidR="005030E2" w:rsidRPr="00B62A76" w:rsidRDefault="005030E2" w:rsidP="005030E2">
      <w:pPr>
        <w:widowControl w:val="0"/>
        <w:suppressAutoHyphens/>
        <w:spacing w:after="0" w:line="240" w:lineRule="atLeast"/>
        <w:jc w:val="center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>
        <w:rPr>
          <w:rFonts w:ascii="Times New Roman" w:eastAsia="Andale Sans UI" w:hAnsi="Times New Roman"/>
          <w:kern w:val="1"/>
          <w:sz w:val="24"/>
          <w:szCs w:val="24"/>
          <w:lang w:eastAsia="ar-SA"/>
        </w:rPr>
        <w:t>(Ф.И.О. спортсмена</w:t>
      </w: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достигшего 18 лет)</w:t>
      </w:r>
    </w:p>
    <w:p w:rsidR="005030E2" w:rsidRPr="00B62A76" w:rsidRDefault="005030E2" w:rsidP="005030E2">
      <w:pPr>
        <w:widowControl w:val="0"/>
        <w:suppressAutoHyphens/>
        <w:spacing w:after="0" w:line="240" w:lineRule="atLeast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5030E2" w:rsidRPr="00B62A76" w:rsidRDefault="005030E2" w:rsidP="005030E2">
      <w:pPr>
        <w:widowControl w:val="0"/>
        <w:suppressAutoHyphens/>
        <w:spacing w:after="0" w:line="240" w:lineRule="atLeast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Прошу вас допустить </w:t>
      </w:r>
      <w:r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меня </w:t>
      </w: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к участию в </w:t>
      </w:r>
      <w:r w:rsidRPr="00790A66">
        <w:rPr>
          <w:rFonts w:ascii="Times New Roman" w:hAnsi="Times New Roman"/>
          <w:sz w:val="24"/>
          <w:szCs w:val="24"/>
        </w:rPr>
        <w:t>открытом турнире по киокусинкай в рамках Олимпиады боевых искусств «</w:t>
      </w:r>
      <w:proofErr w:type="spellStart"/>
      <w:r w:rsidRPr="00790A66">
        <w:rPr>
          <w:rFonts w:ascii="Times New Roman" w:hAnsi="Times New Roman"/>
          <w:sz w:val="24"/>
          <w:szCs w:val="24"/>
        </w:rPr>
        <w:t>Baltic</w:t>
      </w:r>
      <w:proofErr w:type="spellEnd"/>
      <w:r w:rsidRPr="00790A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0A66">
        <w:rPr>
          <w:rFonts w:ascii="Times New Roman" w:hAnsi="Times New Roman"/>
          <w:sz w:val="24"/>
          <w:szCs w:val="24"/>
        </w:rPr>
        <w:t>Open</w:t>
      </w:r>
      <w:proofErr w:type="spellEnd"/>
      <w:r w:rsidRPr="00790A66">
        <w:rPr>
          <w:rFonts w:ascii="Times New Roman" w:hAnsi="Times New Roman"/>
          <w:sz w:val="24"/>
          <w:szCs w:val="24"/>
        </w:rPr>
        <w:t xml:space="preserve"> 2015»</w:t>
      </w:r>
      <w:r>
        <w:rPr>
          <w:rFonts w:ascii="Times New Roman" w:eastAsia="Andale Sans UI" w:hAnsi="Times New Roman"/>
          <w:kern w:val="1"/>
          <w:sz w:val="24"/>
          <w:szCs w:val="24"/>
          <w:lang w:eastAsia="ar-SA"/>
        </w:rPr>
        <w:t>,  который  состоит</w:t>
      </w: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ся 2</w:t>
      </w:r>
      <w:r>
        <w:rPr>
          <w:rFonts w:ascii="Times New Roman" w:eastAsia="Andale Sans UI" w:hAnsi="Times New Roman"/>
          <w:kern w:val="1"/>
          <w:sz w:val="24"/>
          <w:szCs w:val="24"/>
          <w:lang w:eastAsia="ar-SA"/>
        </w:rPr>
        <w:t>1</w:t>
      </w: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</w:t>
      </w:r>
      <w:r>
        <w:rPr>
          <w:rFonts w:ascii="Times New Roman" w:eastAsia="Andale Sans UI" w:hAnsi="Times New Roman"/>
          <w:kern w:val="1"/>
          <w:sz w:val="24"/>
          <w:szCs w:val="24"/>
          <w:lang w:eastAsia="ar-SA"/>
        </w:rPr>
        <w:t>но</w:t>
      </w: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ября 2015 г. </w:t>
      </w:r>
      <w:r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в </w:t>
      </w:r>
      <w:r>
        <w:rPr>
          <w:rFonts w:ascii="Times New Roman" w:hAnsi="Times New Roman"/>
          <w:sz w:val="24"/>
          <w:szCs w:val="24"/>
        </w:rPr>
        <w:t>Олимпийском Спортивном</w:t>
      </w:r>
      <w:r w:rsidRPr="005030E2">
        <w:rPr>
          <w:rFonts w:ascii="Times New Roman" w:hAnsi="Times New Roman"/>
          <w:sz w:val="24"/>
          <w:szCs w:val="24"/>
        </w:rPr>
        <w:t xml:space="preserve"> Центр</w:t>
      </w:r>
      <w:r>
        <w:rPr>
          <w:rFonts w:ascii="Times New Roman" w:hAnsi="Times New Roman"/>
          <w:sz w:val="24"/>
          <w:szCs w:val="24"/>
        </w:rPr>
        <w:t>е по адресу:</w:t>
      </w:r>
      <w:r w:rsidRPr="005030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30E2">
        <w:rPr>
          <w:rFonts w:ascii="Times New Roman" w:hAnsi="Times New Roman"/>
          <w:sz w:val="24"/>
          <w:szCs w:val="24"/>
        </w:rPr>
        <w:t>г.Рига</w:t>
      </w:r>
      <w:proofErr w:type="spellEnd"/>
      <w:r w:rsidRPr="005030E2">
        <w:rPr>
          <w:rFonts w:ascii="Times New Roman" w:hAnsi="Times New Roman"/>
          <w:sz w:val="24"/>
          <w:szCs w:val="24"/>
        </w:rPr>
        <w:t xml:space="preserve">, улица </w:t>
      </w:r>
      <w:proofErr w:type="spellStart"/>
      <w:r w:rsidRPr="005030E2">
        <w:rPr>
          <w:rFonts w:ascii="Times New Roman" w:hAnsi="Times New Roman"/>
          <w:sz w:val="24"/>
          <w:szCs w:val="24"/>
        </w:rPr>
        <w:t>Гростонас</w:t>
      </w:r>
      <w:proofErr w:type="spellEnd"/>
      <w:r w:rsidRPr="005030E2">
        <w:rPr>
          <w:rFonts w:ascii="Times New Roman" w:hAnsi="Times New Roman"/>
          <w:sz w:val="24"/>
          <w:szCs w:val="24"/>
        </w:rPr>
        <w:t>, 6Б, Латвия</w:t>
      </w:r>
      <w:r>
        <w:rPr>
          <w:rFonts w:ascii="Times New Roman" w:hAnsi="Times New Roman"/>
          <w:sz w:val="24"/>
          <w:szCs w:val="24"/>
        </w:rPr>
        <w:t>.</w:t>
      </w:r>
    </w:p>
    <w:p w:rsidR="005030E2" w:rsidRPr="00B62A76" w:rsidRDefault="005030E2" w:rsidP="005030E2">
      <w:pPr>
        <w:widowControl w:val="0"/>
        <w:suppressAutoHyphens/>
        <w:spacing w:after="0" w:line="240" w:lineRule="atLeast"/>
        <w:jc w:val="both"/>
        <w:rPr>
          <w:rFonts w:ascii="Times New Roman" w:eastAsia="Andale Sans UI" w:hAnsi="Times New Roman"/>
          <w:i/>
          <w:kern w:val="1"/>
          <w:sz w:val="24"/>
          <w:szCs w:val="24"/>
          <w:lang w:eastAsia="ar-SA"/>
        </w:rPr>
      </w:pPr>
    </w:p>
    <w:p w:rsidR="005030E2" w:rsidRPr="00B62A76" w:rsidRDefault="005030E2" w:rsidP="005030E2">
      <w:pPr>
        <w:widowControl w:val="0"/>
        <w:suppressAutoHyphens/>
        <w:spacing w:after="0" w:line="240" w:lineRule="atLeast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5030E2" w:rsidRPr="00B62A76" w:rsidRDefault="005030E2" w:rsidP="005030E2">
      <w:pPr>
        <w:widowControl w:val="0"/>
        <w:tabs>
          <w:tab w:val="left" w:pos="3420"/>
          <w:tab w:val="left" w:pos="6300"/>
          <w:tab w:val="left" w:pos="9900"/>
        </w:tabs>
        <w:suppressAutoHyphens/>
        <w:spacing w:after="0" w:line="240" w:lineRule="atLeast"/>
        <w:ind w:firstLine="540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В случае получения травм и связанных с ними последствий, а также иных неблагоприятных последствий</w:t>
      </w:r>
      <w:r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во время участия в соревнованиях</w:t>
      </w: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, в том числе вследствие применения разрешенной либо не разрешенной правилами соревнований техники, и/или при нахождении в помещении, где проводятся данные соревнования или проходит подготовка к данным соревнованиям, претензий к главному судье, организаторам турнира, тренерскому составу и собственникам помещений, в которых проводятся соревнования, иметь не буду.</w:t>
      </w:r>
    </w:p>
    <w:p w:rsidR="005030E2" w:rsidRPr="00B62A76" w:rsidRDefault="005030E2" w:rsidP="005030E2">
      <w:pPr>
        <w:widowControl w:val="0"/>
        <w:tabs>
          <w:tab w:val="left" w:pos="3420"/>
          <w:tab w:val="left" w:pos="6300"/>
          <w:tab w:val="left" w:pos="9900"/>
        </w:tabs>
        <w:suppressAutoHyphens/>
        <w:spacing w:after="0" w:line="240" w:lineRule="atLeast"/>
        <w:ind w:firstLine="540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С правилами соревнований по Киокусинкай ознакомлен(а), полностью осознаю, что Киокусинкай является контактным единоборством, и понимаю возможность получения травм и иных неблагоприятных последствий.</w:t>
      </w:r>
    </w:p>
    <w:p w:rsidR="005030E2" w:rsidRPr="00B62A76" w:rsidRDefault="005030E2" w:rsidP="005030E2">
      <w:pPr>
        <w:widowControl w:val="0"/>
        <w:tabs>
          <w:tab w:val="left" w:pos="3420"/>
          <w:tab w:val="left" w:pos="6300"/>
          <w:tab w:val="left" w:pos="9900"/>
        </w:tabs>
        <w:suppressAutoHyphens/>
        <w:spacing w:after="0" w:line="240" w:lineRule="atLeast"/>
        <w:ind w:firstLine="540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5030E2" w:rsidRPr="00B62A76" w:rsidRDefault="005030E2" w:rsidP="005030E2">
      <w:pPr>
        <w:widowControl w:val="0"/>
        <w:tabs>
          <w:tab w:val="left" w:pos="3420"/>
          <w:tab w:val="left" w:pos="6300"/>
          <w:tab w:val="left" w:pos="9900"/>
        </w:tabs>
        <w:suppressAutoHyphens/>
        <w:spacing w:after="0" w:line="240" w:lineRule="atLeast"/>
        <w:ind w:firstLine="540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_________________________________________________   __________________</w:t>
      </w:r>
    </w:p>
    <w:p w:rsidR="005030E2" w:rsidRPr="00B62A76" w:rsidRDefault="005030E2" w:rsidP="005030E2">
      <w:pPr>
        <w:widowControl w:val="0"/>
        <w:tabs>
          <w:tab w:val="left" w:pos="5760"/>
        </w:tabs>
        <w:suppressAutoHyphens/>
        <w:spacing w:after="0" w:line="240" w:lineRule="atLeast"/>
        <w:rPr>
          <w:rFonts w:ascii="Times New Roman" w:eastAsia="Andale Sans UI" w:hAnsi="Times New Roman"/>
          <w:i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i/>
          <w:kern w:val="1"/>
          <w:sz w:val="24"/>
          <w:szCs w:val="24"/>
          <w:lang w:eastAsia="ar-SA"/>
        </w:rPr>
        <w:t xml:space="preserve">                     Фамилия, Имя, Отчество собственноручно                          подпись</w:t>
      </w:r>
    </w:p>
    <w:p w:rsidR="005030E2" w:rsidRPr="00B62A76" w:rsidRDefault="005030E2" w:rsidP="005030E2">
      <w:pPr>
        <w:widowControl w:val="0"/>
        <w:suppressAutoHyphens/>
        <w:spacing w:after="0" w:line="240" w:lineRule="atLeast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     </w:t>
      </w:r>
    </w:p>
    <w:p w:rsidR="005030E2" w:rsidRPr="00B62A76" w:rsidRDefault="005030E2" w:rsidP="005030E2">
      <w:pPr>
        <w:widowControl w:val="0"/>
        <w:suppressAutoHyphens/>
        <w:spacing w:after="0" w:line="240" w:lineRule="atLeast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5030E2" w:rsidRPr="00B62A76" w:rsidRDefault="005030E2" w:rsidP="005030E2">
      <w:pPr>
        <w:widowControl w:val="0"/>
        <w:suppressAutoHyphens/>
        <w:spacing w:after="0" w:line="240" w:lineRule="atLeast"/>
        <w:ind w:left="5664" w:firstLine="708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    __________________</w:t>
      </w:r>
    </w:p>
    <w:p w:rsidR="00C43B5D" w:rsidRPr="00B62A76" w:rsidRDefault="005030E2" w:rsidP="005030E2">
      <w:pPr>
        <w:widowControl w:val="0"/>
        <w:suppressAutoHyphens/>
        <w:spacing w:after="0" w:line="240" w:lineRule="atLeast"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i/>
          <w:kern w:val="1"/>
          <w:sz w:val="24"/>
          <w:szCs w:val="24"/>
          <w:lang w:eastAsia="ar-SA"/>
        </w:rPr>
        <w:t xml:space="preserve">                                                                                                          </w:t>
      </w:r>
      <w:r w:rsidRPr="00B62A76">
        <w:rPr>
          <w:rFonts w:ascii="Times New Roman" w:eastAsia="Andale Sans UI" w:hAnsi="Times New Roman"/>
          <w:i/>
          <w:kern w:val="1"/>
          <w:sz w:val="24"/>
          <w:szCs w:val="24"/>
          <w:lang w:eastAsia="ar-SA"/>
        </w:rPr>
        <w:tab/>
        <w:t xml:space="preserve">                   дата</w:t>
      </w:r>
    </w:p>
    <w:p w:rsidR="00B2567B" w:rsidRDefault="00B2567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</w:p>
    <w:p w:rsidR="00F90BAF" w:rsidRDefault="00C76845" w:rsidP="00F90BAF">
      <w:pPr>
        <w:pageBreakBefore/>
        <w:widowControl w:val="0"/>
        <w:tabs>
          <w:tab w:val="left" w:pos="5670"/>
        </w:tabs>
        <w:suppressAutoHyphens/>
        <w:spacing w:after="0" w:line="240" w:lineRule="atLeast"/>
        <w:ind w:left="5103"/>
        <w:contextualSpacing/>
        <w:jc w:val="both"/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</w:pPr>
      <w:r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lastRenderedPageBreak/>
        <w:t xml:space="preserve">Приложение №3 </w:t>
      </w:r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к Регламенту проведения открытого турнира по киокусинкай в рамках Олимпиады боевых искусств «</w:t>
      </w:r>
      <w:proofErr w:type="spellStart"/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Baltic</w:t>
      </w:r>
      <w:proofErr w:type="spellEnd"/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 xml:space="preserve"> </w:t>
      </w:r>
      <w:proofErr w:type="spellStart"/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Open</w:t>
      </w:r>
      <w:proofErr w:type="spellEnd"/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 xml:space="preserve"> 2015»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ind w:firstLine="567"/>
        <w:contextualSpacing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Тип защитного снаряжения, которое используется на турнире. Использование защитного снаряжения другого типа </w:t>
      </w:r>
      <w:r w:rsidRPr="00B62A76">
        <w:rPr>
          <w:rFonts w:ascii="Times New Roman" w:eastAsia="Andale Sans UI" w:hAnsi="Times New Roman"/>
          <w:b/>
          <w:kern w:val="1"/>
          <w:sz w:val="24"/>
          <w:szCs w:val="24"/>
          <w:u w:val="single"/>
          <w:lang w:eastAsia="ar-SA"/>
        </w:rPr>
        <w:t>НЕ ДОПУСКАЕТСЯ</w:t>
      </w: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!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ind w:firstLine="567"/>
        <w:contextualSpacing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C76845" w:rsidP="00C76845">
      <w:pPr>
        <w:widowControl w:val="0"/>
        <w:suppressAutoHyphens/>
        <w:spacing w:after="0" w:line="240" w:lineRule="atLeast"/>
        <w:ind w:firstLine="567"/>
        <w:contextualSpacing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Щитки на голень – чулочного типа, белого цвета, с защитой голеностопа.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ind w:firstLine="567"/>
        <w:contextualSpacing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C76845" w:rsidP="00C76845">
      <w:pPr>
        <w:widowControl w:val="0"/>
        <w:suppressAutoHyphens/>
        <w:spacing w:after="0" w:line="240" w:lineRule="atLeast"/>
        <w:ind w:firstLine="567"/>
        <w:contextualSpacing/>
        <w:jc w:val="center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2226395" cy="2257425"/>
            <wp:effectExtent l="0" t="0" r="2540" b="0"/>
            <wp:docPr id="2" name="Рисунок 2" descr="golen_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olen_c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9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ind w:firstLine="567"/>
        <w:contextualSpacing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C76845" w:rsidP="00C76845">
      <w:pPr>
        <w:widowControl w:val="0"/>
        <w:suppressAutoHyphens/>
        <w:spacing w:after="0" w:line="240" w:lineRule="atLeast"/>
        <w:ind w:firstLine="567"/>
        <w:contextualSpacing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Накладки на руки – </w:t>
      </w:r>
      <w:r w:rsidR="003A7CDC"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стандарт «</w:t>
      </w:r>
      <w:proofErr w:type="spellStart"/>
      <w:r w:rsidR="003A7CDC"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ичигеки</w:t>
      </w:r>
      <w:proofErr w:type="spellEnd"/>
      <w:r w:rsidR="003A7CDC"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»</w:t>
      </w:r>
    </w:p>
    <w:p w:rsidR="001F0EB9" w:rsidRPr="00B62A76" w:rsidRDefault="001F0EB9" w:rsidP="00C76845">
      <w:pPr>
        <w:widowControl w:val="0"/>
        <w:suppressAutoHyphens/>
        <w:spacing w:after="0" w:line="240" w:lineRule="atLeast"/>
        <w:ind w:firstLine="567"/>
        <w:contextualSpacing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3A7CDC" w:rsidP="00C76845">
      <w:pPr>
        <w:widowControl w:val="0"/>
        <w:suppressAutoHyphens/>
        <w:spacing w:after="0" w:line="240" w:lineRule="atLeast"/>
        <w:ind w:firstLine="567"/>
        <w:contextualSpacing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2000250" cy="1504950"/>
            <wp:effectExtent l="0" t="0" r="0" b="0"/>
            <wp:docPr id="5" name="Рисунок 5" descr="C:\Users\VolkovAI\Pictures\Новая папка (4)\13743477216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kovAI\Pictures\Новая папка (4)\137434772163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 </w:t>
      </w:r>
      <w:r w:rsidRPr="00B62A76">
        <w:rPr>
          <w:rFonts w:ascii="Times New Roman" w:eastAsia="Andale Sans UI" w:hAnsi="Times New Roma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1993900" cy="1495425"/>
            <wp:effectExtent l="0" t="0" r="6350" b="9525"/>
            <wp:docPr id="4" name="Рисунок 4" descr="C:\Users\VolkovAI\Pictures\Новая папка (4)\137434770065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kovAI\Pictures\Новая папка (4)\1374347700655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DC" w:rsidRPr="00B62A76" w:rsidRDefault="003A7CDC" w:rsidP="00C76845">
      <w:pPr>
        <w:widowControl w:val="0"/>
        <w:suppressAutoHyphens/>
        <w:spacing w:after="0" w:line="240" w:lineRule="atLeast"/>
        <w:ind w:firstLine="567"/>
        <w:contextualSpacing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3A7CDC" w:rsidRPr="00B62A76" w:rsidRDefault="003A7CDC" w:rsidP="00C76845">
      <w:pPr>
        <w:widowControl w:val="0"/>
        <w:suppressAutoHyphens/>
        <w:spacing w:after="0" w:line="240" w:lineRule="atLeast"/>
        <w:ind w:firstLine="567"/>
        <w:contextualSpacing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Допускаются шингарды, любого цвета.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ind w:firstLine="567"/>
        <w:contextualSpacing/>
        <w:jc w:val="center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2552700" cy="2228850"/>
            <wp:effectExtent l="0" t="0" r="0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ind w:firstLine="567"/>
        <w:contextualSpacing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C76845" w:rsidP="00C76845">
      <w:pPr>
        <w:widowControl w:val="0"/>
        <w:suppressAutoHyphens/>
        <w:spacing w:after="0" w:line="240" w:lineRule="atLeast"/>
        <w:ind w:firstLine="567"/>
        <w:contextualSpacing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Шлем – не должен иметь жестких элементов (решетки, забрала), цвет – любой.</w:t>
      </w:r>
    </w:p>
    <w:p w:rsidR="00C76845" w:rsidRPr="00B62A76" w:rsidRDefault="00C76845" w:rsidP="00C76845">
      <w:pPr>
        <w:widowControl w:val="0"/>
        <w:suppressAutoHyphens/>
        <w:spacing w:after="0" w:line="240" w:lineRule="atLeast"/>
        <w:ind w:firstLine="567"/>
        <w:contextualSpacing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C76845" w:rsidRPr="00B62A76" w:rsidRDefault="00C76845" w:rsidP="00C76845">
      <w:pPr>
        <w:pStyle w:val="aa"/>
        <w:jc w:val="both"/>
        <w:rPr>
          <w:rFonts w:eastAsia="Andale Sans UI"/>
          <w:kern w:val="1"/>
          <w:sz w:val="24"/>
          <w:szCs w:val="24"/>
          <w:lang w:eastAsia="ar-SA"/>
        </w:rPr>
      </w:pPr>
      <w:r w:rsidRPr="00B62A76">
        <w:rPr>
          <w:rFonts w:eastAsia="Andale Sans UI"/>
          <w:kern w:val="1"/>
          <w:sz w:val="24"/>
          <w:szCs w:val="24"/>
          <w:lang w:eastAsia="ar-SA"/>
        </w:rPr>
        <w:t>Женский протектор на грудь – установленного образца, не должен закрывать солнечное сплетение и не должен иметь жестких пластиковых вставок. Необходимо завизировать у главного секретаря соревнований.</w:t>
      </w:r>
    </w:p>
    <w:p w:rsidR="001F0EB9" w:rsidRPr="00B62A76" w:rsidRDefault="001F0EB9">
      <w:pPr>
        <w:spacing w:after="0" w:line="240" w:lineRule="auto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kern w:val="1"/>
          <w:sz w:val="24"/>
          <w:szCs w:val="24"/>
          <w:lang w:eastAsia="ar-SA"/>
        </w:rPr>
        <w:br w:type="page"/>
      </w:r>
    </w:p>
    <w:p w:rsidR="00F90BAF" w:rsidRPr="00B62A76" w:rsidRDefault="00E21834" w:rsidP="00F90BAF">
      <w:pPr>
        <w:pageBreakBefore/>
        <w:widowControl w:val="0"/>
        <w:tabs>
          <w:tab w:val="left" w:pos="5670"/>
        </w:tabs>
        <w:suppressAutoHyphens/>
        <w:spacing w:after="0" w:line="240" w:lineRule="atLeast"/>
        <w:ind w:left="5103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lastRenderedPageBreak/>
        <w:t xml:space="preserve">Приложение №4 к </w:t>
      </w:r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Регламент</w:t>
      </w:r>
      <w:r w:rsid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 xml:space="preserve">у </w:t>
      </w:r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проведения открытого турнира по киокусинкай в рамках Олимпиады боевых искусств «</w:t>
      </w:r>
      <w:proofErr w:type="spellStart"/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Baltic</w:t>
      </w:r>
      <w:proofErr w:type="spellEnd"/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 xml:space="preserve"> </w:t>
      </w:r>
      <w:proofErr w:type="spellStart"/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Open</w:t>
      </w:r>
      <w:proofErr w:type="spellEnd"/>
      <w:r w:rsidR="00F90BAF" w:rsidRPr="00F90BAF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 xml:space="preserve"> 2015»</w:t>
      </w:r>
    </w:p>
    <w:p w:rsidR="00F90BAF" w:rsidRDefault="00F90BAF" w:rsidP="00E21834">
      <w:pPr>
        <w:widowControl w:val="0"/>
        <w:suppressAutoHyphens/>
        <w:spacing w:after="0" w:line="240" w:lineRule="atLeast"/>
        <w:ind w:firstLine="567"/>
        <w:jc w:val="center"/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</w:pPr>
    </w:p>
    <w:p w:rsidR="00E21834" w:rsidRPr="00B62A76" w:rsidRDefault="00E21834" w:rsidP="00E21834">
      <w:pPr>
        <w:widowControl w:val="0"/>
        <w:suppressAutoHyphens/>
        <w:spacing w:after="0" w:line="240" w:lineRule="atLeast"/>
        <w:ind w:firstLine="567"/>
        <w:jc w:val="center"/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</w:pPr>
      <w:r w:rsidRPr="00B62A76">
        <w:rPr>
          <w:rFonts w:ascii="Times New Roman" w:eastAsia="Andale Sans UI" w:hAnsi="Times New Roman"/>
          <w:b/>
          <w:kern w:val="1"/>
          <w:sz w:val="24"/>
          <w:szCs w:val="24"/>
          <w:lang w:eastAsia="ar-SA"/>
        </w:rPr>
        <w:t>Место проведения соревнований.</w:t>
      </w:r>
    </w:p>
    <w:p w:rsidR="00E21834" w:rsidRPr="00B62A76" w:rsidRDefault="00E21834" w:rsidP="00E21834">
      <w:pPr>
        <w:widowControl w:val="0"/>
        <w:suppressAutoHyphens/>
        <w:spacing w:after="0" w:line="240" w:lineRule="atLeast"/>
        <w:ind w:firstLine="567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1722F3" w:rsidRPr="001722F3" w:rsidRDefault="00F47137" w:rsidP="001722F3">
      <w:pPr>
        <w:widowControl w:val="0"/>
        <w:suppressAutoHyphens/>
        <w:spacing w:after="0" w:line="240" w:lineRule="atLeast"/>
        <w:ind w:firstLine="567"/>
        <w:contextualSpacing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  <w:r w:rsidRPr="00F47137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Соревнования проводятся 21 ноября 2015 года по адресу: Олимпийский Спортивный Центр, </w:t>
      </w:r>
      <w:proofErr w:type="spellStart"/>
      <w:r w:rsidRPr="00F47137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г.Рига</w:t>
      </w:r>
      <w:proofErr w:type="spellEnd"/>
      <w:r w:rsidRPr="00F47137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, улица </w:t>
      </w:r>
      <w:proofErr w:type="spellStart"/>
      <w:r w:rsidRPr="00F47137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Гростонас</w:t>
      </w:r>
      <w:proofErr w:type="spellEnd"/>
      <w:r w:rsidRPr="00F47137">
        <w:rPr>
          <w:rFonts w:ascii="Times New Roman" w:eastAsia="Andale Sans UI" w:hAnsi="Times New Roman"/>
          <w:kern w:val="1"/>
          <w:sz w:val="24"/>
          <w:szCs w:val="24"/>
          <w:lang w:eastAsia="ar-SA"/>
        </w:rPr>
        <w:t>, 6Б, Латвия</w:t>
      </w:r>
      <w:r w:rsidR="001722F3">
        <w:rPr>
          <w:rFonts w:ascii="Times New Roman" w:eastAsia="Andale Sans UI" w:hAnsi="Times New Roman"/>
          <w:kern w:val="1"/>
          <w:sz w:val="24"/>
          <w:szCs w:val="24"/>
          <w:lang w:eastAsia="ar-SA"/>
        </w:rPr>
        <w:t xml:space="preserve">; ( </w:t>
      </w:r>
      <w:proofErr w:type="spellStart"/>
      <w:r w:rsidR="001722F3" w:rsidRPr="001722F3">
        <w:rPr>
          <w:rFonts w:ascii="Times New Roman" w:hAnsi="Times New Roman"/>
          <w:sz w:val="24"/>
          <w:szCs w:val="24"/>
        </w:rPr>
        <w:t>Olimpiskais</w:t>
      </w:r>
      <w:proofErr w:type="spellEnd"/>
      <w:r w:rsidR="001722F3" w:rsidRPr="00172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722F3" w:rsidRPr="001722F3">
        <w:rPr>
          <w:rFonts w:ascii="Times New Roman" w:hAnsi="Times New Roman"/>
          <w:sz w:val="24"/>
          <w:szCs w:val="24"/>
        </w:rPr>
        <w:t>Sporta</w:t>
      </w:r>
      <w:proofErr w:type="spellEnd"/>
      <w:r w:rsidR="001722F3" w:rsidRPr="001722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722F3" w:rsidRPr="001722F3">
        <w:rPr>
          <w:rFonts w:ascii="Times New Roman" w:hAnsi="Times New Roman"/>
          <w:sz w:val="24"/>
          <w:szCs w:val="24"/>
        </w:rPr>
        <w:t>Centrs</w:t>
      </w:r>
      <w:proofErr w:type="spellEnd"/>
      <w:r w:rsidR="001722F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722F3" w:rsidRPr="001722F3">
        <w:rPr>
          <w:rFonts w:ascii="Times New Roman" w:hAnsi="Times New Roman"/>
          <w:sz w:val="24"/>
          <w:szCs w:val="24"/>
          <w:shd w:val="clear" w:color="auto" w:fill="FFFFFF"/>
        </w:rPr>
        <w:t>Grostonas</w:t>
      </w:r>
      <w:proofErr w:type="spellEnd"/>
      <w:r w:rsidR="001722F3" w:rsidRPr="001722F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722F3" w:rsidRPr="001722F3">
        <w:rPr>
          <w:rFonts w:ascii="Times New Roman" w:hAnsi="Times New Roman"/>
          <w:sz w:val="24"/>
          <w:szCs w:val="24"/>
          <w:shd w:val="clear" w:color="auto" w:fill="FFFFFF"/>
        </w:rPr>
        <w:t>iela</w:t>
      </w:r>
      <w:proofErr w:type="spellEnd"/>
      <w:r w:rsidR="001722F3" w:rsidRPr="001722F3">
        <w:rPr>
          <w:rFonts w:ascii="Times New Roman" w:hAnsi="Times New Roman"/>
          <w:sz w:val="24"/>
          <w:szCs w:val="24"/>
          <w:shd w:val="clear" w:color="auto" w:fill="FFFFFF"/>
        </w:rPr>
        <w:t xml:space="preserve"> 6b, </w:t>
      </w:r>
      <w:proofErr w:type="spellStart"/>
      <w:r w:rsidR="001722F3" w:rsidRPr="001722F3">
        <w:rPr>
          <w:rFonts w:ascii="Times New Roman" w:hAnsi="Times New Roman"/>
          <w:sz w:val="24"/>
          <w:szCs w:val="24"/>
          <w:shd w:val="clear" w:color="auto" w:fill="FFFFFF"/>
        </w:rPr>
        <w:t>Rīga</w:t>
      </w:r>
      <w:proofErr w:type="spellEnd"/>
      <w:r w:rsidR="001722F3" w:rsidRPr="001722F3">
        <w:rPr>
          <w:rFonts w:ascii="Times New Roman" w:hAnsi="Times New Roman"/>
          <w:sz w:val="24"/>
          <w:szCs w:val="24"/>
          <w:shd w:val="clear" w:color="auto" w:fill="FFFFFF"/>
        </w:rPr>
        <w:t>, LV-1013</w:t>
      </w:r>
      <w:r w:rsidR="001722F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1722F3" w:rsidRPr="001722F3">
        <w:rPr>
          <w:rFonts w:ascii="Times New Roman" w:hAnsi="Times New Roman"/>
          <w:sz w:val="24"/>
          <w:szCs w:val="24"/>
          <w:shd w:val="clear" w:color="auto" w:fill="FFFFFF"/>
        </w:rPr>
        <w:t>)</w:t>
      </w:r>
      <w:r w:rsidR="00C02DC5">
        <w:rPr>
          <w:rFonts w:ascii="Times New Roman" w:hAnsi="Times New Roman"/>
          <w:sz w:val="24"/>
          <w:szCs w:val="24"/>
          <w:shd w:val="clear" w:color="auto" w:fill="FFFFFF"/>
        </w:rPr>
        <w:t xml:space="preserve">; координаты для навигаторов </w:t>
      </w:r>
      <w:r w:rsidR="00C02DC5" w:rsidRPr="00C02DC5">
        <w:rPr>
          <w:rFonts w:ascii="Times New Roman" w:hAnsi="Times New Roman"/>
          <w:sz w:val="24"/>
          <w:szCs w:val="24"/>
        </w:rPr>
        <w:t>56.966805, 24.124444</w:t>
      </w:r>
    </w:p>
    <w:p w:rsidR="00F47137" w:rsidRPr="001722F3" w:rsidRDefault="00F47137" w:rsidP="00E21834">
      <w:pPr>
        <w:widowControl w:val="0"/>
        <w:suppressAutoHyphens/>
        <w:spacing w:after="0" w:line="240" w:lineRule="atLeast"/>
        <w:contextualSpacing/>
        <w:jc w:val="both"/>
        <w:rPr>
          <w:rFonts w:ascii="Times New Roman" w:eastAsia="Andale Sans UI" w:hAnsi="Times New Roman"/>
          <w:kern w:val="1"/>
          <w:sz w:val="24"/>
          <w:szCs w:val="24"/>
          <w:lang w:eastAsia="ar-SA"/>
        </w:rPr>
      </w:pPr>
    </w:p>
    <w:p w:rsidR="001722F3" w:rsidRDefault="00572986" w:rsidP="00E21834">
      <w:pPr>
        <w:widowControl w:val="0"/>
        <w:suppressAutoHyphens/>
        <w:spacing w:after="0" w:line="240" w:lineRule="atLeast"/>
        <w:contextualSpacing/>
        <w:jc w:val="both"/>
        <w:rPr>
          <w:rFonts w:ascii="Times New Roman" w:eastAsia="Andale Sans UI" w:hAnsi="Times New Roman"/>
          <w:b/>
          <w:bCs/>
          <w:kern w:val="1"/>
          <w:sz w:val="24"/>
          <w:szCs w:val="24"/>
          <w:lang w:val="en-US" w:eastAsia="ar-SA"/>
        </w:rPr>
      </w:pPr>
      <w:r>
        <w:rPr>
          <w:rFonts w:ascii="Times New Roman" w:eastAsia="Andale Sans UI" w:hAnsi="Times New Roman"/>
          <w:b/>
          <w:bCs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6480810" cy="3588385"/>
            <wp:effectExtent l="19050" t="0" r="0" b="0"/>
            <wp:docPr id="7" name="Рисунок 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986" w:rsidRDefault="00572986" w:rsidP="00E21834">
      <w:pPr>
        <w:widowControl w:val="0"/>
        <w:suppressAutoHyphens/>
        <w:spacing w:after="0" w:line="240" w:lineRule="atLeast"/>
        <w:contextualSpacing/>
        <w:jc w:val="both"/>
        <w:rPr>
          <w:rFonts w:ascii="Times New Roman" w:eastAsia="Andale Sans UI" w:hAnsi="Times New Roman"/>
          <w:b/>
          <w:bCs/>
          <w:kern w:val="1"/>
          <w:sz w:val="24"/>
          <w:szCs w:val="24"/>
          <w:lang w:eastAsia="ar-SA"/>
        </w:rPr>
      </w:pPr>
    </w:p>
    <w:p w:rsidR="00CC3F15" w:rsidRPr="00CC3F15" w:rsidRDefault="00CC3F15" w:rsidP="00E21834">
      <w:pPr>
        <w:widowControl w:val="0"/>
        <w:suppressAutoHyphens/>
        <w:spacing w:after="0" w:line="240" w:lineRule="atLeast"/>
        <w:contextualSpacing/>
        <w:jc w:val="both"/>
        <w:rPr>
          <w:rFonts w:ascii="Times New Roman" w:eastAsia="Andale Sans UI" w:hAnsi="Times New Roman"/>
          <w:b/>
          <w:bCs/>
          <w:kern w:val="1"/>
          <w:sz w:val="24"/>
          <w:szCs w:val="24"/>
          <w:lang w:eastAsia="ar-SA"/>
        </w:rPr>
      </w:pPr>
    </w:p>
    <w:p w:rsidR="00572986" w:rsidRPr="009A0A5A" w:rsidRDefault="00572986" w:rsidP="00E21834">
      <w:pPr>
        <w:widowControl w:val="0"/>
        <w:suppressAutoHyphens/>
        <w:spacing w:after="0" w:line="240" w:lineRule="atLeast"/>
        <w:contextualSpacing/>
        <w:jc w:val="both"/>
        <w:rPr>
          <w:rFonts w:ascii="Times New Roman" w:eastAsia="Andale Sans UI" w:hAnsi="Times New Roman"/>
          <w:b/>
          <w:bCs/>
          <w:kern w:val="1"/>
          <w:sz w:val="24"/>
          <w:szCs w:val="24"/>
          <w:lang w:val="en-US" w:eastAsia="ar-SA"/>
        </w:rPr>
      </w:pPr>
      <w:r>
        <w:rPr>
          <w:rFonts w:ascii="Times New Roman" w:eastAsia="Andale Sans UI" w:hAnsi="Times New Roman"/>
          <w:b/>
          <w:bCs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6480810" cy="2983865"/>
            <wp:effectExtent l="19050" t="0" r="0" b="0"/>
            <wp:docPr id="13" name="Рисунок 1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986" w:rsidRPr="009A0A5A" w:rsidSect="00A7785D">
      <w:pgSz w:w="11906" w:h="16838"/>
      <w:pgMar w:top="675" w:right="1701" w:bottom="53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880" w:rsidRDefault="00706880" w:rsidP="008C05EE">
      <w:pPr>
        <w:spacing w:after="0" w:line="240" w:lineRule="auto"/>
      </w:pPr>
      <w:r>
        <w:separator/>
      </w:r>
    </w:p>
  </w:endnote>
  <w:endnote w:type="continuationSeparator" w:id="0">
    <w:p w:rsidR="00706880" w:rsidRDefault="00706880" w:rsidP="008C0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Times New Roman"/>
    <w:charset w:val="CC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880" w:rsidRDefault="00706880" w:rsidP="008C05EE">
      <w:pPr>
        <w:spacing w:after="0" w:line="240" w:lineRule="auto"/>
      </w:pPr>
      <w:r>
        <w:separator/>
      </w:r>
    </w:p>
  </w:footnote>
  <w:footnote w:type="continuationSeparator" w:id="0">
    <w:p w:rsidR="00706880" w:rsidRDefault="00706880" w:rsidP="008C05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F12FB"/>
    <w:multiLevelType w:val="singleLevel"/>
    <w:tmpl w:val="04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>
    <w:nsid w:val="28D820A4"/>
    <w:multiLevelType w:val="multilevel"/>
    <w:tmpl w:val="4DF63DE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087CBD"/>
    <w:multiLevelType w:val="hybridMultilevel"/>
    <w:tmpl w:val="145C7282"/>
    <w:lvl w:ilvl="0" w:tplc="2144A5DC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11548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E43042C"/>
    <w:multiLevelType w:val="hybridMultilevel"/>
    <w:tmpl w:val="5B7E7706"/>
    <w:lvl w:ilvl="0" w:tplc="02AAA47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723A23"/>
    <w:multiLevelType w:val="hybridMultilevel"/>
    <w:tmpl w:val="4DF63DEC"/>
    <w:lvl w:ilvl="0" w:tplc="2144A5DC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F510FB"/>
    <w:multiLevelType w:val="hybridMultilevel"/>
    <w:tmpl w:val="1C206B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AE4FF4"/>
    <w:multiLevelType w:val="hybridMultilevel"/>
    <w:tmpl w:val="4184F87C"/>
    <w:lvl w:ilvl="0" w:tplc="2D30E0A6">
      <w:start w:val="3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F63089D"/>
    <w:multiLevelType w:val="hybridMultilevel"/>
    <w:tmpl w:val="4AF05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FD27AB"/>
    <w:multiLevelType w:val="hybridMultilevel"/>
    <w:tmpl w:val="A8345CB4"/>
    <w:lvl w:ilvl="0" w:tplc="2144A5D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8B58E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A5271DB"/>
    <w:multiLevelType w:val="hybridMultilevel"/>
    <w:tmpl w:val="C0308C32"/>
    <w:lvl w:ilvl="0" w:tplc="2144A5D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060010"/>
    <w:multiLevelType w:val="hybridMultilevel"/>
    <w:tmpl w:val="05F49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985DA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5B6210D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D9866C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5DDD426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621471FF"/>
    <w:multiLevelType w:val="hybridMultilevel"/>
    <w:tmpl w:val="87F42766"/>
    <w:lvl w:ilvl="0" w:tplc="2144A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2C86583"/>
    <w:multiLevelType w:val="hybridMultilevel"/>
    <w:tmpl w:val="E512A2B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A0A5141"/>
    <w:multiLevelType w:val="hybridMultilevel"/>
    <w:tmpl w:val="FCF4C4CC"/>
    <w:lvl w:ilvl="0" w:tplc="2144A5DC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CE4479E"/>
    <w:multiLevelType w:val="multilevel"/>
    <w:tmpl w:val="494ECC6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EB55D0E"/>
    <w:multiLevelType w:val="hybridMultilevel"/>
    <w:tmpl w:val="4A4EEDDA"/>
    <w:lvl w:ilvl="0" w:tplc="2144A5DC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EEA6608"/>
    <w:multiLevelType w:val="hybridMultilevel"/>
    <w:tmpl w:val="52F26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3176E5"/>
    <w:multiLevelType w:val="hybridMultilevel"/>
    <w:tmpl w:val="241E0B3C"/>
    <w:lvl w:ilvl="0" w:tplc="02AAA47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3B4149B"/>
    <w:multiLevelType w:val="hybridMultilevel"/>
    <w:tmpl w:val="494ECC6C"/>
    <w:lvl w:ilvl="0" w:tplc="2144A5DC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3230BF"/>
    <w:multiLevelType w:val="hybridMultilevel"/>
    <w:tmpl w:val="C64CE36C"/>
    <w:lvl w:ilvl="0" w:tplc="2144A5D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61405E"/>
    <w:multiLevelType w:val="hybridMultilevel"/>
    <w:tmpl w:val="1D56D3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F01230D"/>
    <w:multiLevelType w:val="singleLevel"/>
    <w:tmpl w:val="8E20D50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0"/>
  </w:num>
  <w:num w:numId="4">
    <w:abstractNumId w:val="14"/>
  </w:num>
  <w:num w:numId="5">
    <w:abstractNumId w:val="3"/>
  </w:num>
  <w:num w:numId="6">
    <w:abstractNumId w:val="15"/>
  </w:num>
  <w:num w:numId="7">
    <w:abstractNumId w:val="16"/>
  </w:num>
  <w:num w:numId="8">
    <w:abstractNumId w:val="13"/>
  </w:num>
  <w:num w:numId="9">
    <w:abstractNumId w:val="26"/>
  </w:num>
  <w:num w:numId="10">
    <w:abstractNumId w:val="6"/>
  </w:num>
  <w:num w:numId="11">
    <w:abstractNumId w:val="8"/>
  </w:num>
  <w:num w:numId="12">
    <w:abstractNumId w:val="12"/>
  </w:num>
  <w:num w:numId="13">
    <w:abstractNumId w:val="22"/>
  </w:num>
  <w:num w:numId="14">
    <w:abstractNumId w:val="18"/>
  </w:num>
  <w:num w:numId="15">
    <w:abstractNumId w:val="7"/>
  </w:num>
  <w:num w:numId="16">
    <w:abstractNumId w:val="27"/>
  </w:num>
  <w:num w:numId="17">
    <w:abstractNumId w:val="23"/>
  </w:num>
  <w:num w:numId="18">
    <w:abstractNumId w:val="4"/>
  </w:num>
  <w:num w:numId="19">
    <w:abstractNumId w:val="11"/>
  </w:num>
  <w:num w:numId="20">
    <w:abstractNumId w:val="21"/>
  </w:num>
  <w:num w:numId="21">
    <w:abstractNumId w:val="9"/>
  </w:num>
  <w:num w:numId="22">
    <w:abstractNumId w:val="24"/>
  </w:num>
  <w:num w:numId="23">
    <w:abstractNumId w:val="19"/>
  </w:num>
  <w:num w:numId="24">
    <w:abstractNumId w:val="2"/>
  </w:num>
  <w:num w:numId="25">
    <w:abstractNumId w:val="5"/>
  </w:num>
  <w:num w:numId="26">
    <w:abstractNumId w:val="25"/>
  </w:num>
  <w:num w:numId="27">
    <w:abstractNumId w:val="20"/>
  </w:num>
  <w:num w:numId="28">
    <w:abstractNumId w:val="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C05EE"/>
    <w:rsid w:val="00003216"/>
    <w:rsid w:val="0001069D"/>
    <w:rsid w:val="00021474"/>
    <w:rsid w:val="0003146B"/>
    <w:rsid w:val="000376BB"/>
    <w:rsid w:val="0005014C"/>
    <w:rsid w:val="00055420"/>
    <w:rsid w:val="00061E77"/>
    <w:rsid w:val="00070F9B"/>
    <w:rsid w:val="00073215"/>
    <w:rsid w:val="0009232F"/>
    <w:rsid w:val="00094F5F"/>
    <w:rsid w:val="000C0C62"/>
    <w:rsid w:val="000C5AEE"/>
    <w:rsid w:val="000C66CB"/>
    <w:rsid w:val="000D180B"/>
    <w:rsid w:val="000D3927"/>
    <w:rsid w:val="000D51F6"/>
    <w:rsid w:val="00100BAA"/>
    <w:rsid w:val="001011EF"/>
    <w:rsid w:val="001031A3"/>
    <w:rsid w:val="0010641B"/>
    <w:rsid w:val="00137B58"/>
    <w:rsid w:val="0014313D"/>
    <w:rsid w:val="00145341"/>
    <w:rsid w:val="00147D12"/>
    <w:rsid w:val="001519F6"/>
    <w:rsid w:val="0015239D"/>
    <w:rsid w:val="00155706"/>
    <w:rsid w:val="00162D4E"/>
    <w:rsid w:val="001645F6"/>
    <w:rsid w:val="001722F3"/>
    <w:rsid w:val="00174222"/>
    <w:rsid w:val="001801C6"/>
    <w:rsid w:val="00190C15"/>
    <w:rsid w:val="001A3BE9"/>
    <w:rsid w:val="001C42DC"/>
    <w:rsid w:val="001C692C"/>
    <w:rsid w:val="001D16D7"/>
    <w:rsid w:val="001E295B"/>
    <w:rsid w:val="001E5092"/>
    <w:rsid w:val="001E67B7"/>
    <w:rsid w:val="001F0EB9"/>
    <w:rsid w:val="001F2243"/>
    <w:rsid w:val="00202335"/>
    <w:rsid w:val="00213C53"/>
    <w:rsid w:val="00234C7F"/>
    <w:rsid w:val="00234E2E"/>
    <w:rsid w:val="00235EEA"/>
    <w:rsid w:val="0023680E"/>
    <w:rsid w:val="00243985"/>
    <w:rsid w:val="00244272"/>
    <w:rsid w:val="0027019F"/>
    <w:rsid w:val="002852C9"/>
    <w:rsid w:val="002905AC"/>
    <w:rsid w:val="00292B78"/>
    <w:rsid w:val="002A0E0A"/>
    <w:rsid w:val="002A5EB3"/>
    <w:rsid w:val="002B00E0"/>
    <w:rsid w:val="002C48DA"/>
    <w:rsid w:val="002C6F62"/>
    <w:rsid w:val="002C7F93"/>
    <w:rsid w:val="002D6F35"/>
    <w:rsid w:val="002E481C"/>
    <w:rsid w:val="002F7EDE"/>
    <w:rsid w:val="00305067"/>
    <w:rsid w:val="0030754E"/>
    <w:rsid w:val="0031138D"/>
    <w:rsid w:val="003258F4"/>
    <w:rsid w:val="0033025A"/>
    <w:rsid w:val="00330CF4"/>
    <w:rsid w:val="00335E02"/>
    <w:rsid w:val="00340E9F"/>
    <w:rsid w:val="00347540"/>
    <w:rsid w:val="00350F62"/>
    <w:rsid w:val="00351B4D"/>
    <w:rsid w:val="0035377E"/>
    <w:rsid w:val="00363011"/>
    <w:rsid w:val="003638B4"/>
    <w:rsid w:val="00385141"/>
    <w:rsid w:val="00393907"/>
    <w:rsid w:val="003A7CDC"/>
    <w:rsid w:val="003B7B8E"/>
    <w:rsid w:val="003D4FC8"/>
    <w:rsid w:val="003E653A"/>
    <w:rsid w:val="003F294B"/>
    <w:rsid w:val="00402129"/>
    <w:rsid w:val="004029F6"/>
    <w:rsid w:val="0040676B"/>
    <w:rsid w:val="004077BB"/>
    <w:rsid w:val="00417F19"/>
    <w:rsid w:val="00420493"/>
    <w:rsid w:val="00420C99"/>
    <w:rsid w:val="004331D3"/>
    <w:rsid w:val="00436569"/>
    <w:rsid w:val="004443DB"/>
    <w:rsid w:val="00450E08"/>
    <w:rsid w:val="0045647B"/>
    <w:rsid w:val="00456AE5"/>
    <w:rsid w:val="0046142D"/>
    <w:rsid w:val="0047415A"/>
    <w:rsid w:val="004B7DC1"/>
    <w:rsid w:val="004D1950"/>
    <w:rsid w:val="004D50D7"/>
    <w:rsid w:val="004E0D05"/>
    <w:rsid w:val="005030E2"/>
    <w:rsid w:val="00503B2C"/>
    <w:rsid w:val="00515A5F"/>
    <w:rsid w:val="00523438"/>
    <w:rsid w:val="00543ED7"/>
    <w:rsid w:val="00553F93"/>
    <w:rsid w:val="00557174"/>
    <w:rsid w:val="005662F4"/>
    <w:rsid w:val="005702D9"/>
    <w:rsid w:val="00571D41"/>
    <w:rsid w:val="00572986"/>
    <w:rsid w:val="00575151"/>
    <w:rsid w:val="00583E28"/>
    <w:rsid w:val="00585147"/>
    <w:rsid w:val="00591525"/>
    <w:rsid w:val="005977AE"/>
    <w:rsid w:val="005A474D"/>
    <w:rsid w:val="005B1B0E"/>
    <w:rsid w:val="005B2830"/>
    <w:rsid w:val="00603FFE"/>
    <w:rsid w:val="00604C2B"/>
    <w:rsid w:val="00611583"/>
    <w:rsid w:val="0061161D"/>
    <w:rsid w:val="00621D3F"/>
    <w:rsid w:val="006220CB"/>
    <w:rsid w:val="006251BB"/>
    <w:rsid w:val="006305B4"/>
    <w:rsid w:val="006408BA"/>
    <w:rsid w:val="00643561"/>
    <w:rsid w:val="0065696B"/>
    <w:rsid w:val="0066473B"/>
    <w:rsid w:val="00673E74"/>
    <w:rsid w:val="006824D9"/>
    <w:rsid w:val="00692C33"/>
    <w:rsid w:val="006B51E2"/>
    <w:rsid w:val="006B5966"/>
    <w:rsid w:val="006B5F7A"/>
    <w:rsid w:val="006C17BA"/>
    <w:rsid w:val="006E34DC"/>
    <w:rsid w:val="006F25E8"/>
    <w:rsid w:val="006F28DF"/>
    <w:rsid w:val="007010C4"/>
    <w:rsid w:val="0070436F"/>
    <w:rsid w:val="007053F0"/>
    <w:rsid w:val="007058BB"/>
    <w:rsid w:val="00706880"/>
    <w:rsid w:val="00720DAF"/>
    <w:rsid w:val="007272CD"/>
    <w:rsid w:val="007328D1"/>
    <w:rsid w:val="00732CF0"/>
    <w:rsid w:val="00735FD6"/>
    <w:rsid w:val="00737A21"/>
    <w:rsid w:val="007415EA"/>
    <w:rsid w:val="00773D40"/>
    <w:rsid w:val="00776768"/>
    <w:rsid w:val="0078095E"/>
    <w:rsid w:val="00790A66"/>
    <w:rsid w:val="007961AA"/>
    <w:rsid w:val="00797D48"/>
    <w:rsid w:val="007A2F7C"/>
    <w:rsid w:val="007A6F28"/>
    <w:rsid w:val="007B4DB6"/>
    <w:rsid w:val="007C2D3C"/>
    <w:rsid w:val="007E2892"/>
    <w:rsid w:val="007F258F"/>
    <w:rsid w:val="00803BF4"/>
    <w:rsid w:val="00805AEE"/>
    <w:rsid w:val="00811001"/>
    <w:rsid w:val="0081185F"/>
    <w:rsid w:val="0082036D"/>
    <w:rsid w:val="00827A0C"/>
    <w:rsid w:val="008408CC"/>
    <w:rsid w:val="00843D6D"/>
    <w:rsid w:val="00846EE2"/>
    <w:rsid w:val="00856E79"/>
    <w:rsid w:val="00872726"/>
    <w:rsid w:val="0089612B"/>
    <w:rsid w:val="008B3882"/>
    <w:rsid w:val="008C05EE"/>
    <w:rsid w:val="008C2CF2"/>
    <w:rsid w:val="008D0D81"/>
    <w:rsid w:val="008E0E5C"/>
    <w:rsid w:val="008E4024"/>
    <w:rsid w:val="008E5D52"/>
    <w:rsid w:val="008E6C28"/>
    <w:rsid w:val="008F1B47"/>
    <w:rsid w:val="008F5BF3"/>
    <w:rsid w:val="00911D12"/>
    <w:rsid w:val="0092644C"/>
    <w:rsid w:val="0092746A"/>
    <w:rsid w:val="00940443"/>
    <w:rsid w:val="00944334"/>
    <w:rsid w:val="00955B71"/>
    <w:rsid w:val="00960B34"/>
    <w:rsid w:val="00972948"/>
    <w:rsid w:val="009772E8"/>
    <w:rsid w:val="00993BB0"/>
    <w:rsid w:val="00997AE1"/>
    <w:rsid w:val="009A0A5A"/>
    <w:rsid w:val="009B2157"/>
    <w:rsid w:val="009B4862"/>
    <w:rsid w:val="009C39BD"/>
    <w:rsid w:val="009C4578"/>
    <w:rsid w:val="009D6CD0"/>
    <w:rsid w:val="009E0EF1"/>
    <w:rsid w:val="009E614B"/>
    <w:rsid w:val="009E6F97"/>
    <w:rsid w:val="00A16263"/>
    <w:rsid w:val="00A400F7"/>
    <w:rsid w:val="00A74370"/>
    <w:rsid w:val="00A7588D"/>
    <w:rsid w:val="00A7785D"/>
    <w:rsid w:val="00A85FC1"/>
    <w:rsid w:val="00A95045"/>
    <w:rsid w:val="00AB14E9"/>
    <w:rsid w:val="00AB6AD6"/>
    <w:rsid w:val="00AC1BDF"/>
    <w:rsid w:val="00AC3A04"/>
    <w:rsid w:val="00AD15CC"/>
    <w:rsid w:val="00AD1D97"/>
    <w:rsid w:val="00AD1FCA"/>
    <w:rsid w:val="00AE6139"/>
    <w:rsid w:val="00AF20DD"/>
    <w:rsid w:val="00AF693F"/>
    <w:rsid w:val="00B013FA"/>
    <w:rsid w:val="00B0555D"/>
    <w:rsid w:val="00B2400B"/>
    <w:rsid w:val="00B2567B"/>
    <w:rsid w:val="00B3011D"/>
    <w:rsid w:val="00B34EFE"/>
    <w:rsid w:val="00B40D18"/>
    <w:rsid w:val="00B55B5D"/>
    <w:rsid w:val="00B600E1"/>
    <w:rsid w:val="00B61B4C"/>
    <w:rsid w:val="00B62A76"/>
    <w:rsid w:val="00B700C6"/>
    <w:rsid w:val="00B96B56"/>
    <w:rsid w:val="00B9731F"/>
    <w:rsid w:val="00BA0976"/>
    <w:rsid w:val="00BA5DB1"/>
    <w:rsid w:val="00BA6989"/>
    <w:rsid w:val="00BA797E"/>
    <w:rsid w:val="00BB5037"/>
    <w:rsid w:val="00BE0C6B"/>
    <w:rsid w:val="00BE35D7"/>
    <w:rsid w:val="00BF6439"/>
    <w:rsid w:val="00C02DC5"/>
    <w:rsid w:val="00C1162A"/>
    <w:rsid w:val="00C20B78"/>
    <w:rsid w:val="00C24B00"/>
    <w:rsid w:val="00C41401"/>
    <w:rsid w:val="00C43B5D"/>
    <w:rsid w:val="00C76845"/>
    <w:rsid w:val="00C82E37"/>
    <w:rsid w:val="00CA10EC"/>
    <w:rsid w:val="00CA1A00"/>
    <w:rsid w:val="00CB4C5D"/>
    <w:rsid w:val="00CB4DE4"/>
    <w:rsid w:val="00CB5A82"/>
    <w:rsid w:val="00CC1A82"/>
    <w:rsid w:val="00CC3F15"/>
    <w:rsid w:val="00CC6781"/>
    <w:rsid w:val="00D03EE2"/>
    <w:rsid w:val="00D1415E"/>
    <w:rsid w:val="00D177C2"/>
    <w:rsid w:val="00D20660"/>
    <w:rsid w:val="00D23DBA"/>
    <w:rsid w:val="00D27143"/>
    <w:rsid w:val="00D40F90"/>
    <w:rsid w:val="00D43542"/>
    <w:rsid w:val="00D443A4"/>
    <w:rsid w:val="00D50CF3"/>
    <w:rsid w:val="00D6773F"/>
    <w:rsid w:val="00D7310C"/>
    <w:rsid w:val="00D82FC1"/>
    <w:rsid w:val="00D972F0"/>
    <w:rsid w:val="00DA439A"/>
    <w:rsid w:val="00DB4BC5"/>
    <w:rsid w:val="00DB5D8C"/>
    <w:rsid w:val="00DC0A01"/>
    <w:rsid w:val="00DC3EC2"/>
    <w:rsid w:val="00DC49BF"/>
    <w:rsid w:val="00DC5B16"/>
    <w:rsid w:val="00DD1679"/>
    <w:rsid w:val="00DD49C4"/>
    <w:rsid w:val="00DD7987"/>
    <w:rsid w:val="00DE1377"/>
    <w:rsid w:val="00DE6443"/>
    <w:rsid w:val="00DF16F2"/>
    <w:rsid w:val="00DF2D40"/>
    <w:rsid w:val="00DF2E31"/>
    <w:rsid w:val="00DF6C56"/>
    <w:rsid w:val="00DF7E5C"/>
    <w:rsid w:val="00E01609"/>
    <w:rsid w:val="00E033C6"/>
    <w:rsid w:val="00E06929"/>
    <w:rsid w:val="00E06EAE"/>
    <w:rsid w:val="00E12A47"/>
    <w:rsid w:val="00E12E29"/>
    <w:rsid w:val="00E142F7"/>
    <w:rsid w:val="00E21834"/>
    <w:rsid w:val="00E50F4A"/>
    <w:rsid w:val="00E51160"/>
    <w:rsid w:val="00E54E98"/>
    <w:rsid w:val="00E5609A"/>
    <w:rsid w:val="00E669F9"/>
    <w:rsid w:val="00E7109B"/>
    <w:rsid w:val="00E734C2"/>
    <w:rsid w:val="00E7796A"/>
    <w:rsid w:val="00E81F18"/>
    <w:rsid w:val="00E83135"/>
    <w:rsid w:val="00EA24C4"/>
    <w:rsid w:val="00EB09E8"/>
    <w:rsid w:val="00ED7BDF"/>
    <w:rsid w:val="00EF0A5A"/>
    <w:rsid w:val="00F036C2"/>
    <w:rsid w:val="00F03C37"/>
    <w:rsid w:val="00F0682C"/>
    <w:rsid w:val="00F120C4"/>
    <w:rsid w:val="00F361C0"/>
    <w:rsid w:val="00F47137"/>
    <w:rsid w:val="00F54420"/>
    <w:rsid w:val="00F6478D"/>
    <w:rsid w:val="00F669F8"/>
    <w:rsid w:val="00F82E5E"/>
    <w:rsid w:val="00F90BAF"/>
    <w:rsid w:val="00F975C9"/>
    <w:rsid w:val="00FD197A"/>
    <w:rsid w:val="00FD32D2"/>
    <w:rsid w:val="00FE02DE"/>
    <w:rsid w:val="00FE0806"/>
    <w:rsid w:val="00FE15FD"/>
    <w:rsid w:val="00FE43C1"/>
    <w:rsid w:val="00FF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8B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B9731F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4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0233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B2400B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0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05EE"/>
  </w:style>
  <w:style w:type="paragraph" w:styleId="a5">
    <w:name w:val="footer"/>
    <w:basedOn w:val="a"/>
    <w:link w:val="a6"/>
    <w:uiPriority w:val="99"/>
    <w:unhideWhenUsed/>
    <w:rsid w:val="008C0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05EE"/>
  </w:style>
  <w:style w:type="paragraph" w:styleId="a7">
    <w:name w:val="Balloon Text"/>
    <w:basedOn w:val="a"/>
    <w:link w:val="a8"/>
    <w:uiPriority w:val="99"/>
    <w:semiHidden/>
    <w:unhideWhenUsed/>
    <w:rsid w:val="008C0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05E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9731F"/>
    <w:rPr>
      <w:rFonts w:ascii="Times New Roman" w:eastAsia="MS Mincho" w:hAnsi="Times New Roman"/>
      <w:b/>
      <w:sz w:val="40"/>
    </w:rPr>
  </w:style>
  <w:style w:type="table" w:styleId="a9">
    <w:name w:val="Table Grid"/>
    <w:basedOn w:val="a1"/>
    <w:rsid w:val="00B9731F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856E79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856E79"/>
    <w:rPr>
      <w:rFonts w:ascii="Times New Roman" w:eastAsia="MS Mincho" w:hAnsi="Times New Roman"/>
      <w:sz w:val="28"/>
      <w:lang w:eastAsia="ru-RU"/>
    </w:rPr>
  </w:style>
  <w:style w:type="character" w:styleId="ac">
    <w:name w:val="Hyperlink"/>
    <w:basedOn w:val="a0"/>
    <w:rsid w:val="00856E79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D50CF3"/>
    <w:pPr>
      <w:spacing w:before="90" w:after="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enu1">
    <w:name w:val="menu1"/>
    <w:basedOn w:val="a0"/>
    <w:rsid w:val="00D50CF3"/>
    <w:rPr>
      <w:rFonts w:ascii="Verdana" w:hAnsi="Verdana" w:hint="default"/>
      <w:b/>
      <w:bCs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rednews1">
    <w:name w:val="rednews1"/>
    <w:basedOn w:val="a0"/>
    <w:rsid w:val="00D50CF3"/>
    <w:rPr>
      <w:rFonts w:ascii="Verdana" w:hAnsi="Verdana" w:hint="default"/>
      <w:b/>
      <w:bCs/>
      <w:color w:val="A40000"/>
      <w:sz w:val="18"/>
      <w:szCs w:val="18"/>
    </w:rPr>
  </w:style>
  <w:style w:type="character" w:styleId="ae">
    <w:name w:val="Strong"/>
    <w:basedOn w:val="a0"/>
    <w:uiPriority w:val="22"/>
    <w:qFormat/>
    <w:rsid w:val="00073215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20233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-serp-sitelinksinfo">
    <w:name w:val="b-serp-sitelinks__info"/>
    <w:basedOn w:val="a0"/>
    <w:rsid w:val="00202335"/>
  </w:style>
  <w:style w:type="character" w:styleId="af">
    <w:name w:val="FollowedHyperlink"/>
    <w:basedOn w:val="a0"/>
    <w:uiPriority w:val="99"/>
    <w:semiHidden/>
    <w:unhideWhenUsed/>
    <w:rsid w:val="00202335"/>
    <w:rPr>
      <w:color w:val="800080"/>
      <w:u w:val="single"/>
    </w:rPr>
  </w:style>
  <w:style w:type="paragraph" w:styleId="21">
    <w:name w:val="Body Text Indent 2"/>
    <w:basedOn w:val="a"/>
    <w:rsid w:val="00811001"/>
    <w:pPr>
      <w:spacing w:after="120" w:line="480" w:lineRule="auto"/>
      <w:ind w:left="283"/>
    </w:pPr>
  </w:style>
  <w:style w:type="character" w:customStyle="1" w:styleId="BodyTextChar">
    <w:name w:val="Body Text Char"/>
    <w:locked/>
    <w:rsid w:val="00E12A47"/>
    <w:rPr>
      <w:rFonts w:ascii="Times New Roman" w:eastAsia="MS Mincho" w:hAnsi="Times New Roman"/>
      <w:sz w:val="28"/>
      <w:lang w:eastAsia="ru-RU"/>
    </w:rPr>
  </w:style>
  <w:style w:type="character" w:customStyle="1" w:styleId="WW-Absatz-Standardschriftart11111">
    <w:name w:val="WW-Absatz-Standardschriftart11111"/>
    <w:rsid w:val="00C76845"/>
  </w:style>
  <w:style w:type="paragraph" w:styleId="af0">
    <w:name w:val="No Spacing"/>
    <w:uiPriority w:val="1"/>
    <w:qFormat/>
    <w:rsid w:val="00B2567B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8B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B9731F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4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0233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B2400B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0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05EE"/>
  </w:style>
  <w:style w:type="paragraph" w:styleId="a5">
    <w:name w:val="footer"/>
    <w:basedOn w:val="a"/>
    <w:link w:val="a6"/>
    <w:uiPriority w:val="99"/>
    <w:unhideWhenUsed/>
    <w:rsid w:val="008C0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05EE"/>
  </w:style>
  <w:style w:type="paragraph" w:styleId="a7">
    <w:name w:val="Balloon Text"/>
    <w:basedOn w:val="a"/>
    <w:link w:val="a8"/>
    <w:uiPriority w:val="99"/>
    <w:semiHidden/>
    <w:unhideWhenUsed/>
    <w:rsid w:val="008C0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05E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9731F"/>
    <w:rPr>
      <w:rFonts w:ascii="Times New Roman" w:eastAsia="MS Mincho" w:hAnsi="Times New Roman"/>
      <w:b/>
      <w:sz w:val="40"/>
    </w:rPr>
  </w:style>
  <w:style w:type="table" w:styleId="a9">
    <w:name w:val="Table Grid"/>
    <w:basedOn w:val="a1"/>
    <w:rsid w:val="00B9731F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856E79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856E79"/>
    <w:rPr>
      <w:rFonts w:ascii="Times New Roman" w:eastAsia="MS Mincho" w:hAnsi="Times New Roman"/>
      <w:sz w:val="28"/>
      <w:lang w:eastAsia="ru-RU"/>
    </w:rPr>
  </w:style>
  <w:style w:type="character" w:styleId="ac">
    <w:name w:val="Hyperlink"/>
    <w:basedOn w:val="a0"/>
    <w:rsid w:val="00856E79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D50CF3"/>
    <w:pPr>
      <w:spacing w:before="90" w:after="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enu1">
    <w:name w:val="menu1"/>
    <w:basedOn w:val="a0"/>
    <w:rsid w:val="00D50CF3"/>
    <w:rPr>
      <w:rFonts w:ascii="Verdana" w:hAnsi="Verdana" w:hint="default"/>
      <w:b/>
      <w:bCs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rednews1">
    <w:name w:val="rednews1"/>
    <w:basedOn w:val="a0"/>
    <w:rsid w:val="00D50CF3"/>
    <w:rPr>
      <w:rFonts w:ascii="Verdana" w:hAnsi="Verdana" w:hint="default"/>
      <w:b/>
      <w:bCs/>
      <w:color w:val="A40000"/>
      <w:sz w:val="18"/>
      <w:szCs w:val="18"/>
    </w:rPr>
  </w:style>
  <w:style w:type="character" w:styleId="ae">
    <w:name w:val="Strong"/>
    <w:basedOn w:val="a0"/>
    <w:uiPriority w:val="22"/>
    <w:qFormat/>
    <w:rsid w:val="00073215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20233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-serp-sitelinksinfo">
    <w:name w:val="b-serp-sitelinks__info"/>
    <w:basedOn w:val="a0"/>
    <w:rsid w:val="00202335"/>
  </w:style>
  <w:style w:type="character" w:styleId="af">
    <w:name w:val="FollowedHyperlink"/>
    <w:basedOn w:val="a0"/>
    <w:uiPriority w:val="99"/>
    <w:semiHidden/>
    <w:unhideWhenUsed/>
    <w:rsid w:val="00202335"/>
    <w:rPr>
      <w:color w:val="800080"/>
      <w:u w:val="single"/>
    </w:rPr>
  </w:style>
  <w:style w:type="paragraph" w:styleId="21">
    <w:name w:val="Body Text Indent 2"/>
    <w:basedOn w:val="a"/>
    <w:rsid w:val="00811001"/>
    <w:pPr>
      <w:spacing w:after="120" w:line="480" w:lineRule="auto"/>
      <w:ind w:left="283"/>
    </w:pPr>
  </w:style>
  <w:style w:type="character" w:customStyle="1" w:styleId="BodyTextChar">
    <w:name w:val="Body Text Char"/>
    <w:locked/>
    <w:rsid w:val="00E12A47"/>
    <w:rPr>
      <w:rFonts w:ascii="Times New Roman" w:eastAsia="MS Mincho" w:hAnsi="Times New Roman"/>
      <w:sz w:val="28"/>
      <w:lang w:val="x-none" w:eastAsia="ru-RU"/>
    </w:rPr>
  </w:style>
  <w:style w:type="character" w:customStyle="1" w:styleId="WW-Absatz-Standardschriftart11111">
    <w:name w:val="WW-Absatz-Standardschriftart11111"/>
    <w:rsid w:val="00C768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90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7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2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9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7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93899">
                  <w:marLeft w:val="3135"/>
                  <w:marRight w:val="0"/>
                  <w:marTop w:val="0"/>
                  <w:marBottom w:val="0"/>
                  <w:divBdr>
                    <w:top w:val="single" w:sz="6" w:space="23" w:color="478AE3"/>
                    <w:left w:val="single" w:sz="6" w:space="23" w:color="478AE3"/>
                    <w:bottom w:val="none" w:sz="0" w:space="0" w:color="auto"/>
                    <w:right w:val="single" w:sz="6" w:space="23" w:color="478AE3"/>
                  </w:divBdr>
                  <w:divsChild>
                    <w:div w:id="148820390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2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olimp2015@atemi.org.ru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F0939-CB53-4A4B-8788-004473501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2627</Words>
  <Characters>14980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</vt:lpstr>
    </vt:vector>
  </TitlesOfParts>
  <Company>TOSHIBA</Company>
  <LinksUpToDate>false</LinksUpToDate>
  <CharactersWithSpaces>17572</CharactersWithSpaces>
  <SharedDoc>false</SharedDoc>
  <HLinks>
    <vt:vector size="6" baseType="variant">
      <vt:variant>
        <vt:i4>4784175</vt:i4>
      </vt:variant>
      <vt:variant>
        <vt:i4>0</vt:i4>
      </vt:variant>
      <vt:variant>
        <vt:i4>0</vt:i4>
      </vt:variant>
      <vt:variant>
        <vt:i4>5</vt:i4>
      </vt:variant>
      <vt:variant>
        <vt:lpwstr>mailto:volkov@atemi.org.ru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</dc:title>
  <dc:creator>Dima</dc:creator>
  <cp:lastModifiedBy>VolkovAI</cp:lastModifiedBy>
  <cp:revision>3</cp:revision>
  <cp:lastPrinted>2015-09-27T07:25:00Z</cp:lastPrinted>
  <dcterms:created xsi:type="dcterms:W3CDTF">2015-09-27T04:30:00Z</dcterms:created>
  <dcterms:modified xsi:type="dcterms:W3CDTF">2015-09-27T07:26:00Z</dcterms:modified>
</cp:coreProperties>
</file>